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E5" w:rsidRDefault="00C576E5" w:rsidP="00C576E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81275" cy="1666875"/>
            <wp:effectExtent l="0" t="0" r="9525" b="9525"/>
            <wp:docPr id="1" name="Image 1" descr="logo ssd engage pour lemp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d engage pour lemplo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E5" w:rsidRDefault="00C576E5" w:rsidP="00C576E5">
      <w:pPr>
        <w:ind w:right="-34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0246E6" w:rsidRDefault="000246E6" w:rsidP="00C576E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Default="00C576E5" w:rsidP="00C576E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  <w:r w:rsidRPr="00C576E5"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  <w:t xml:space="preserve">Appel à projets </w:t>
      </w:r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  <w:t xml:space="preserve">2023 </w:t>
      </w:r>
    </w:p>
    <w:p w:rsidR="00C576E5" w:rsidRDefault="00C576E5" w:rsidP="00C576E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0246E6" w:rsidRDefault="000246E6" w:rsidP="00C576E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0246E6" w:rsidRDefault="000246E6" w:rsidP="00C576E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Default="00C576E5" w:rsidP="00C576E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  <w:r w:rsidRPr="00C576E5"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  <w:t>« Accompagnement renforcé vers l’entrepreneuriat </w:t>
      </w:r>
      <w:r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  <w:t xml:space="preserve">des allocataires du RSA </w:t>
      </w:r>
      <w:r w:rsidRPr="00C576E5"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  <w:t>»</w:t>
      </w:r>
    </w:p>
    <w:p w:rsidR="00C576E5" w:rsidRDefault="00C576E5" w:rsidP="000246E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0246E6" w:rsidRDefault="000246E6" w:rsidP="000246E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0246E6" w:rsidRDefault="000246E6" w:rsidP="000246E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FE4B0D" w:rsidRDefault="00C576E5" w:rsidP="00C576E5">
      <w:pPr>
        <w:tabs>
          <w:tab w:val="left" w:pos="2835"/>
        </w:tabs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  <w:r w:rsidRPr="00C576E5"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  <w:t>DOSSIER DE CANDIDATURE</w:t>
      </w:r>
    </w:p>
    <w:p w:rsidR="00C576E5" w:rsidRDefault="00C576E5" w:rsidP="00C576E5">
      <w:pPr>
        <w:tabs>
          <w:tab w:val="left" w:pos="2835"/>
        </w:tabs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Default="00C576E5" w:rsidP="00C576E5">
      <w:pPr>
        <w:tabs>
          <w:tab w:val="left" w:pos="2835"/>
        </w:tabs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Default="00C576E5" w:rsidP="00C576E5">
      <w:pPr>
        <w:tabs>
          <w:tab w:val="left" w:pos="2835"/>
        </w:tabs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Default="00C576E5" w:rsidP="00C576E5">
      <w:pPr>
        <w:tabs>
          <w:tab w:val="left" w:pos="2835"/>
        </w:tabs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Default="00C576E5" w:rsidP="00C576E5">
      <w:pPr>
        <w:tabs>
          <w:tab w:val="left" w:pos="2835"/>
        </w:tabs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Default="00C576E5" w:rsidP="00C576E5">
      <w:pPr>
        <w:tabs>
          <w:tab w:val="left" w:pos="2835"/>
        </w:tabs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Default="00C576E5" w:rsidP="00C576E5">
      <w:pPr>
        <w:tabs>
          <w:tab w:val="left" w:pos="2835"/>
        </w:tabs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Default="00C576E5" w:rsidP="00C576E5">
      <w:pPr>
        <w:tabs>
          <w:tab w:val="left" w:pos="2835"/>
        </w:tabs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Default="00C576E5" w:rsidP="00C576E5">
      <w:pPr>
        <w:tabs>
          <w:tab w:val="left" w:pos="2835"/>
        </w:tabs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ar-SA"/>
        </w:rPr>
      </w:pPr>
    </w:p>
    <w:p w:rsidR="00C576E5" w:rsidRPr="00454A52" w:rsidRDefault="00C576E5" w:rsidP="00C576E5">
      <w:pPr>
        <w:tabs>
          <w:tab w:val="left" w:pos="2835"/>
        </w:tabs>
        <w:rPr>
          <w:b/>
          <w:sz w:val="24"/>
          <w:szCs w:val="24"/>
        </w:rPr>
      </w:pPr>
      <w:r w:rsidRPr="00454A52">
        <w:rPr>
          <w:b/>
          <w:sz w:val="24"/>
          <w:szCs w:val="24"/>
        </w:rPr>
        <w:lastRenderedPageBreak/>
        <w:t>IDENTITE DU DEMANDEUR</w:t>
      </w:r>
    </w:p>
    <w:p w:rsidR="00C576E5" w:rsidRPr="00EA4B2E" w:rsidRDefault="00C576E5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EA4B2E">
        <w:rPr>
          <w:sz w:val="24"/>
          <w:szCs w:val="24"/>
          <w:u w:val="single"/>
        </w:rPr>
        <w:t>Nom de l’organisme porteur du projet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454A52" w:rsidRPr="00FC6AEC" w:rsidRDefault="00454A52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>Nom de la personne responsable de l’action</w:t>
      </w:r>
    </w:p>
    <w:p w:rsidR="00C576E5" w:rsidRDefault="00C576E5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r w:rsidR="00FC6AEC">
        <w:rPr>
          <w:sz w:val="24"/>
          <w:szCs w:val="24"/>
        </w:rPr>
        <w:t> :</w:t>
      </w:r>
    </w:p>
    <w:p w:rsidR="00C576E5" w:rsidRDefault="00C576E5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FC6AEC">
        <w:rPr>
          <w:sz w:val="24"/>
          <w:szCs w:val="24"/>
        </w:rPr>
        <w:t> :</w:t>
      </w:r>
    </w:p>
    <w:p w:rsidR="003652E4" w:rsidRDefault="003652E4" w:rsidP="00C576E5">
      <w:pPr>
        <w:tabs>
          <w:tab w:val="left" w:pos="2835"/>
        </w:tabs>
        <w:rPr>
          <w:sz w:val="24"/>
          <w:szCs w:val="24"/>
        </w:rPr>
      </w:pPr>
    </w:p>
    <w:p w:rsidR="00454A52" w:rsidRPr="00FC6AEC" w:rsidRDefault="00454A52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>Nom de la personne en charge du suivi de l’action</w:t>
      </w:r>
    </w:p>
    <w:p w:rsidR="00454A52" w:rsidRDefault="00454A52" w:rsidP="00454A52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r w:rsidR="00FC6AEC">
        <w:rPr>
          <w:sz w:val="24"/>
          <w:szCs w:val="24"/>
        </w:rPr>
        <w:t> :</w:t>
      </w:r>
    </w:p>
    <w:p w:rsidR="00454A52" w:rsidRDefault="00454A52" w:rsidP="00454A52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FC6AEC">
        <w:rPr>
          <w:sz w:val="24"/>
          <w:szCs w:val="24"/>
        </w:rPr>
        <w:t> :</w:t>
      </w:r>
    </w:p>
    <w:p w:rsidR="00454A52" w:rsidRDefault="00454A52" w:rsidP="00C576E5">
      <w:pPr>
        <w:tabs>
          <w:tab w:val="left" w:pos="2835"/>
        </w:tabs>
        <w:rPr>
          <w:sz w:val="24"/>
          <w:szCs w:val="24"/>
        </w:rPr>
      </w:pPr>
    </w:p>
    <w:p w:rsidR="00C576E5" w:rsidRPr="00454A52" w:rsidRDefault="00C576E5" w:rsidP="00C576E5">
      <w:pPr>
        <w:tabs>
          <w:tab w:val="left" w:pos="2835"/>
        </w:tabs>
        <w:rPr>
          <w:b/>
          <w:sz w:val="24"/>
          <w:szCs w:val="24"/>
        </w:rPr>
      </w:pPr>
      <w:r w:rsidRPr="00454A52">
        <w:rPr>
          <w:b/>
          <w:sz w:val="24"/>
          <w:szCs w:val="24"/>
        </w:rPr>
        <w:t>PRESENTATION DE L’ACTION</w:t>
      </w:r>
    </w:p>
    <w:p w:rsidR="00C576E5" w:rsidRDefault="00C576E5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>Intitulé de l’action</w:t>
      </w:r>
      <w:r w:rsidR="00FC6AEC">
        <w:rPr>
          <w:sz w:val="24"/>
          <w:szCs w:val="24"/>
          <w:u w:val="single"/>
        </w:rPr>
        <w:t> :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  <w:u w:val="single"/>
        </w:rPr>
      </w:pPr>
    </w:p>
    <w:p w:rsidR="00FC6AEC" w:rsidRPr="00FC6AEC" w:rsidRDefault="00FC6AEC" w:rsidP="00C576E5">
      <w:pPr>
        <w:tabs>
          <w:tab w:val="left" w:pos="2835"/>
        </w:tabs>
        <w:rPr>
          <w:sz w:val="24"/>
          <w:szCs w:val="24"/>
          <w:u w:val="single"/>
        </w:rPr>
      </w:pPr>
    </w:p>
    <w:p w:rsidR="00C576E5" w:rsidRPr="00454A52" w:rsidRDefault="00C576E5" w:rsidP="00C576E5">
      <w:pPr>
        <w:tabs>
          <w:tab w:val="left" w:pos="2835"/>
        </w:tabs>
        <w:rPr>
          <w:rFonts w:cstheme="minorHAnsi"/>
          <w:sz w:val="24"/>
          <w:szCs w:val="24"/>
        </w:rPr>
      </w:pPr>
      <w:r w:rsidRPr="00454A52">
        <w:rPr>
          <w:rFonts w:cstheme="minorHAnsi"/>
          <w:sz w:val="24"/>
          <w:szCs w:val="24"/>
        </w:rPr>
        <w:t>L’action répond à la fiche</w:t>
      </w:r>
      <w:r w:rsidR="00454A52" w:rsidRPr="00454A52">
        <w:rPr>
          <w:rFonts w:cstheme="minorHAnsi"/>
          <w:sz w:val="24"/>
          <w:szCs w:val="24"/>
        </w:rPr>
        <w:t> :</w:t>
      </w:r>
    </w:p>
    <w:p w:rsidR="00454A52" w:rsidRDefault="00454A52" w:rsidP="00454A5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454A52">
        <w:rPr>
          <w:rFonts w:asciiTheme="minorHAnsi" w:hAnsiTheme="minorHAnsi" w:cstheme="minorHAnsi"/>
          <w:sz w:val="24"/>
        </w:rPr>
        <w:t>Accompagnement renforcé du public RSA porteur d’un projet entrepreneurial</w:t>
      </w:r>
    </w:p>
    <w:p w:rsidR="00454A52" w:rsidRPr="00454A52" w:rsidRDefault="00454A52" w:rsidP="00454A52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454A52" w:rsidRPr="00454A52" w:rsidRDefault="00454A52" w:rsidP="00454A5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454A52">
        <w:rPr>
          <w:rFonts w:asciiTheme="minorHAnsi" w:hAnsiTheme="minorHAnsi" w:cstheme="minorHAnsi"/>
          <w:sz w:val="24"/>
        </w:rPr>
        <w:t>Diagnostic et accompagnement spécifique du public RSA ayant déjà le statut de Travailleur Indépendant mais qui ne parvient pas à une autonomie financière suffisante pour sortir du dispositif RSA</w:t>
      </w:r>
    </w:p>
    <w:p w:rsidR="00454A52" w:rsidRDefault="00454A52" w:rsidP="00454A52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</w:rPr>
      </w:pPr>
    </w:p>
    <w:p w:rsidR="00454A52" w:rsidRPr="00FC6AEC" w:rsidRDefault="00454A52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>Résumé de l’action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454A52" w:rsidRDefault="00454A52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Dates prévisionnelles de réalisation de l’action</w:t>
      </w:r>
      <w:r w:rsidR="00FC6AEC">
        <w:rPr>
          <w:sz w:val="24"/>
          <w:szCs w:val="24"/>
        </w:rPr>
        <w:t> :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0246E6" w:rsidRDefault="000246E6" w:rsidP="00C576E5">
      <w:pPr>
        <w:tabs>
          <w:tab w:val="left" w:pos="2835"/>
        </w:tabs>
        <w:rPr>
          <w:sz w:val="24"/>
          <w:szCs w:val="24"/>
        </w:rPr>
      </w:pPr>
    </w:p>
    <w:p w:rsidR="00454A52" w:rsidRDefault="00454A52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Dates prévisionnelles de recrutement des </w:t>
      </w:r>
      <w:proofErr w:type="spellStart"/>
      <w:r>
        <w:rPr>
          <w:sz w:val="24"/>
          <w:szCs w:val="24"/>
        </w:rPr>
        <w:t>participant.</w:t>
      </w:r>
      <w:proofErr w:type="gramStart"/>
      <w:r>
        <w:rPr>
          <w:sz w:val="24"/>
          <w:szCs w:val="24"/>
        </w:rPr>
        <w:t>e.s</w:t>
      </w:r>
      <w:proofErr w:type="spellEnd"/>
      <w:proofErr w:type="gramEnd"/>
      <w:r>
        <w:rPr>
          <w:sz w:val="24"/>
          <w:szCs w:val="24"/>
        </w:rPr>
        <w:t xml:space="preserve"> à l’action</w:t>
      </w:r>
      <w:r w:rsidR="00FC6AEC">
        <w:rPr>
          <w:sz w:val="24"/>
          <w:szCs w:val="24"/>
        </w:rPr>
        <w:t> :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Modes de recrutement des </w:t>
      </w:r>
      <w:proofErr w:type="spellStart"/>
      <w:r>
        <w:rPr>
          <w:sz w:val="24"/>
          <w:szCs w:val="24"/>
        </w:rPr>
        <w:t>participant.</w:t>
      </w:r>
      <w:proofErr w:type="gramStart"/>
      <w:r>
        <w:rPr>
          <w:sz w:val="24"/>
          <w:szCs w:val="24"/>
        </w:rPr>
        <w:t>e.s</w:t>
      </w:r>
      <w:proofErr w:type="spellEnd"/>
      <w:proofErr w:type="gramEnd"/>
      <w:r>
        <w:rPr>
          <w:sz w:val="24"/>
          <w:szCs w:val="24"/>
        </w:rPr>
        <w:t xml:space="preserve"> à l’action</w:t>
      </w:r>
    </w:p>
    <w:p w:rsidR="00FC6AEC" w:rsidRDefault="00FC6AEC" w:rsidP="00C576E5">
      <w:pPr>
        <w:tabs>
          <w:tab w:val="left" w:pos="2835"/>
        </w:tabs>
        <w:rPr>
          <w:rFonts w:eastAsia="Wingdings"/>
          <w:i/>
        </w:rPr>
      </w:pPr>
      <w:r w:rsidRPr="00FC6AEC">
        <w:rPr>
          <w:rFonts w:eastAsia="Wingdings"/>
          <w:i/>
        </w:rPr>
        <w:t>Merci de préciser ce que vo</w:t>
      </w:r>
      <w:r w:rsidR="000D6FAF">
        <w:rPr>
          <w:rFonts w:eastAsia="Wingdings"/>
          <w:i/>
        </w:rPr>
        <w:t xml:space="preserve">us mettez en place pour atteindre </w:t>
      </w:r>
      <w:r w:rsidRPr="00FC6AEC">
        <w:rPr>
          <w:rFonts w:eastAsia="Wingdings"/>
          <w:i/>
        </w:rPr>
        <w:t>votre public cible (partenariats privilégiés avec des prescripteurs (lesquels</w:t>
      </w:r>
      <w:r w:rsidR="000D6FAF">
        <w:rPr>
          <w:rFonts w:eastAsia="Wingdings"/>
          <w:i/>
        </w:rPr>
        <w:t> ?) ou avec d’autres structures</w:t>
      </w:r>
      <w:r w:rsidR="009F312F">
        <w:rPr>
          <w:rFonts w:eastAsia="Wingdings"/>
          <w:i/>
        </w:rPr>
        <w:t>, informations collectives, permanences …°</w:t>
      </w:r>
    </w:p>
    <w:p w:rsidR="00FC6AEC" w:rsidRPr="00FC6AEC" w:rsidRDefault="00FC6AEC" w:rsidP="00C576E5">
      <w:pPr>
        <w:tabs>
          <w:tab w:val="left" w:pos="2835"/>
        </w:tabs>
        <w:rPr>
          <w:rFonts w:eastAsia="Wingdings"/>
        </w:rPr>
      </w:pPr>
    </w:p>
    <w:p w:rsidR="00FC6AEC" w:rsidRPr="00FC6AEC" w:rsidRDefault="00FC6AEC" w:rsidP="00C576E5">
      <w:pPr>
        <w:tabs>
          <w:tab w:val="left" w:pos="2835"/>
        </w:tabs>
        <w:rPr>
          <w:rFonts w:eastAsia="Wingdings"/>
        </w:rPr>
      </w:pPr>
    </w:p>
    <w:p w:rsidR="00454A52" w:rsidRPr="00FC6AEC" w:rsidRDefault="00454A52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>Localisation de l’action</w:t>
      </w:r>
    </w:p>
    <w:p w:rsidR="00454A52" w:rsidRPr="00454A52" w:rsidRDefault="00454A52" w:rsidP="00C576E5">
      <w:pPr>
        <w:tabs>
          <w:tab w:val="left" w:pos="2835"/>
        </w:tabs>
        <w:rPr>
          <w:i/>
          <w:sz w:val="24"/>
          <w:szCs w:val="24"/>
        </w:rPr>
      </w:pPr>
      <w:r w:rsidRPr="00454A52">
        <w:rPr>
          <w:i/>
          <w:sz w:val="24"/>
          <w:szCs w:val="24"/>
        </w:rPr>
        <w:t xml:space="preserve">Merci de préciser s’il s’agit d’un lieu propre à la structure ou d’une permanence au sein d’une structure d’accueil et les jours de présence prévus dans ces lieux </w:t>
      </w:r>
    </w:p>
    <w:p w:rsidR="00454A52" w:rsidRDefault="00454A52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Adresse principale de l’action</w:t>
      </w:r>
      <w:r w:rsidR="00FC6AEC">
        <w:rPr>
          <w:sz w:val="24"/>
          <w:szCs w:val="24"/>
        </w:rPr>
        <w:t> :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454A52" w:rsidRDefault="00454A52" w:rsidP="00C576E5">
      <w:pPr>
        <w:tabs>
          <w:tab w:val="left" w:pos="283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Autres lieux de</w:t>
      </w:r>
      <w:r w:rsidRPr="00454A52">
        <w:rPr>
          <w:sz w:val="24"/>
          <w:szCs w:val="24"/>
        </w:rPr>
        <w:t xml:space="preserve"> l’action</w:t>
      </w:r>
      <w:r w:rsidR="00FC6AEC">
        <w:rPr>
          <w:sz w:val="24"/>
          <w:szCs w:val="24"/>
        </w:rPr>
        <w:t> </w:t>
      </w:r>
      <w:r w:rsidR="00FC6AEC" w:rsidRPr="00360269">
        <w:rPr>
          <w:sz w:val="24"/>
          <w:szCs w:val="24"/>
        </w:rPr>
        <w:t>: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  <w:u w:val="single"/>
        </w:rPr>
      </w:pPr>
    </w:p>
    <w:p w:rsidR="00FC6AEC" w:rsidRDefault="00FC6AEC" w:rsidP="00C576E5">
      <w:pPr>
        <w:tabs>
          <w:tab w:val="left" w:pos="2835"/>
        </w:tabs>
        <w:rPr>
          <w:sz w:val="24"/>
          <w:szCs w:val="24"/>
          <w:u w:val="single"/>
        </w:rPr>
      </w:pPr>
    </w:p>
    <w:p w:rsidR="00454A52" w:rsidRDefault="00FC6AEC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Accès :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454A52" w:rsidRPr="00FC6AEC" w:rsidRDefault="00454A52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>Détails de l’action</w:t>
      </w:r>
    </w:p>
    <w:p w:rsidR="00454A52" w:rsidRDefault="00454A52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L’action se déroule en entrées et sorties permanentes</w:t>
      </w:r>
    </w:p>
    <w:p w:rsidR="00454A52" w:rsidRPr="00454A52" w:rsidRDefault="00454A52" w:rsidP="00454A52">
      <w:pPr>
        <w:pStyle w:val="Paragraphedeliste"/>
        <w:numPr>
          <w:ilvl w:val="0"/>
          <w:numId w:val="3"/>
        </w:numPr>
        <w:tabs>
          <w:tab w:val="left" w:pos="2835"/>
        </w:tabs>
        <w:rPr>
          <w:sz w:val="24"/>
          <w:szCs w:val="24"/>
        </w:rPr>
      </w:pPr>
      <w:r w:rsidRPr="00454A52">
        <w:rPr>
          <w:sz w:val="24"/>
          <w:szCs w:val="24"/>
        </w:rPr>
        <w:t>Oui</w:t>
      </w:r>
    </w:p>
    <w:p w:rsidR="00454A52" w:rsidRPr="00454A52" w:rsidRDefault="00454A52" w:rsidP="00454A52">
      <w:pPr>
        <w:pStyle w:val="Paragraphedeliste"/>
        <w:numPr>
          <w:ilvl w:val="0"/>
          <w:numId w:val="3"/>
        </w:numPr>
        <w:tabs>
          <w:tab w:val="left" w:pos="2835"/>
        </w:tabs>
        <w:rPr>
          <w:sz w:val="24"/>
          <w:szCs w:val="24"/>
        </w:rPr>
      </w:pPr>
      <w:r w:rsidRPr="00454A52">
        <w:rPr>
          <w:sz w:val="24"/>
          <w:szCs w:val="24"/>
        </w:rPr>
        <w:t>Non</w:t>
      </w:r>
    </w:p>
    <w:p w:rsidR="00454A52" w:rsidRDefault="00454A52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L’action comporte-t-elle plusieurs sessions ?</w:t>
      </w:r>
    </w:p>
    <w:p w:rsidR="00454A52" w:rsidRPr="00454A52" w:rsidRDefault="00454A52" w:rsidP="00454A52">
      <w:pPr>
        <w:pStyle w:val="Paragraphedeliste"/>
        <w:numPr>
          <w:ilvl w:val="0"/>
          <w:numId w:val="4"/>
        </w:numPr>
        <w:tabs>
          <w:tab w:val="left" w:pos="2835"/>
        </w:tabs>
        <w:rPr>
          <w:sz w:val="24"/>
          <w:szCs w:val="24"/>
        </w:rPr>
      </w:pPr>
      <w:r w:rsidRPr="00454A52">
        <w:rPr>
          <w:sz w:val="24"/>
          <w:szCs w:val="24"/>
        </w:rPr>
        <w:t>Oui</w:t>
      </w:r>
    </w:p>
    <w:p w:rsidR="00454A52" w:rsidRPr="00454A52" w:rsidRDefault="00454A52" w:rsidP="00454A52">
      <w:pPr>
        <w:pStyle w:val="Paragraphedeliste"/>
        <w:numPr>
          <w:ilvl w:val="0"/>
          <w:numId w:val="4"/>
        </w:numPr>
        <w:tabs>
          <w:tab w:val="left" w:pos="2835"/>
        </w:tabs>
        <w:rPr>
          <w:sz w:val="24"/>
          <w:szCs w:val="24"/>
        </w:rPr>
      </w:pPr>
      <w:r w:rsidRPr="00454A52">
        <w:rPr>
          <w:sz w:val="24"/>
          <w:szCs w:val="24"/>
        </w:rPr>
        <w:t>Non</w:t>
      </w:r>
    </w:p>
    <w:p w:rsidR="00454A52" w:rsidRDefault="00454A52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Combien :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0246E6" w:rsidRDefault="000246E6" w:rsidP="00C576E5">
      <w:pPr>
        <w:tabs>
          <w:tab w:val="left" w:pos="2835"/>
        </w:tabs>
        <w:rPr>
          <w:sz w:val="24"/>
          <w:szCs w:val="24"/>
        </w:rPr>
      </w:pPr>
    </w:p>
    <w:p w:rsidR="000246E6" w:rsidRDefault="000246E6" w:rsidP="00C576E5">
      <w:pPr>
        <w:tabs>
          <w:tab w:val="left" w:pos="2835"/>
        </w:tabs>
        <w:rPr>
          <w:sz w:val="24"/>
          <w:szCs w:val="24"/>
        </w:rPr>
      </w:pPr>
    </w:p>
    <w:p w:rsidR="00454A52" w:rsidRDefault="00FC6AEC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>Durée globale de l’action</w:t>
      </w:r>
    </w:p>
    <w:p w:rsidR="00454A52" w:rsidRDefault="00454A52" w:rsidP="00C576E5">
      <w:pPr>
        <w:tabs>
          <w:tab w:val="left" w:pos="283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heures :</w:t>
      </w:r>
    </w:p>
    <w:p w:rsidR="00454A52" w:rsidRDefault="00454A52" w:rsidP="00C576E5">
      <w:pPr>
        <w:tabs>
          <w:tab w:val="left" w:pos="283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mois :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360269" w:rsidRDefault="00360269" w:rsidP="00C576E5">
      <w:pPr>
        <w:tabs>
          <w:tab w:val="left" w:pos="2835"/>
        </w:tabs>
        <w:rPr>
          <w:sz w:val="24"/>
          <w:szCs w:val="24"/>
        </w:rPr>
      </w:pPr>
    </w:p>
    <w:p w:rsidR="00454A52" w:rsidRPr="00FC6AEC" w:rsidRDefault="00454A52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>Objectifs de l’action</w:t>
      </w:r>
    </w:p>
    <w:p w:rsidR="00454A52" w:rsidRDefault="00454A52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A l’issue de l’action, le/la </w:t>
      </w:r>
      <w:proofErr w:type="spellStart"/>
      <w:proofErr w:type="gramStart"/>
      <w:r>
        <w:rPr>
          <w:sz w:val="24"/>
          <w:szCs w:val="24"/>
        </w:rPr>
        <w:t>participant.e</w:t>
      </w:r>
      <w:proofErr w:type="spellEnd"/>
      <w:proofErr w:type="gramEnd"/>
      <w:r>
        <w:rPr>
          <w:sz w:val="24"/>
          <w:szCs w:val="24"/>
        </w:rPr>
        <w:t xml:space="preserve"> sera </w:t>
      </w:r>
      <w:r w:rsidR="00D827E8">
        <w:rPr>
          <w:sz w:val="24"/>
          <w:szCs w:val="24"/>
        </w:rPr>
        <w:t xml:space="preserve">capable </w:t>
      </w:r>
      <w:r>
        <w:rPr>
          <w:sz w:val="24"/>
          <w:szCs w:val="24"/>
        </w:rPr>
        <w:t>de :</w:t>
      </w:r>
    </w:p>
    <w:p w:rsidR="00FC6AEC" w:rsidRPr="00FC6AEC" w:rsidRDefault="00FC6AEC" w:rsidP="00FC6AEC">
      <w:pPr>
        <w:pStyle w:val="Paragraphedeliste"/>
        <w:numPr>
          <w:ilvl w:val="0"/>
          <w:numId w:val="8"/>
        </w:numPr>
        <w:tabs>
          <w:tab w:val="left" w:pos="2835"/>
        </w:tabs>
        <w:rPr>
          <w:sz w:val="24"/>
          <w:szCs w:val="24"/>
        </w:rPr>
      </w:pPr>
    </w:p>
    <w:p w:rsidR="00FC6AEC" w:rsidRPr="00FC6AEC" w:rsidRDefault="00FC6AEC" w:rsidP="00FC6AEC">
      <w:pPr>
        <w:pStyle w:val="Paragraphedeliste"/>
        <w:numPr>
          <w:ilvl w:val="0"/>
          <w:numId w:val="8"/>
        </w:numPr>
        <w:tabs>
          <w:tab w:val="left" w:pos="2835"/>
        </w:tabs>
        <w:rPr>
          <w:sz w:val="24"/>
          <w:szCs w:val="24"/>
        </w:rPr>
      </w:pPr>
    </w:p>
    <w:p w:rsidR="00FC6AEC" w:rsidRPr="00FC6AEC" w:rsidRDefault="00FC6AEC" w:rsidP="00FC6AEC">
      <w:pPr>
        <w:pStyle w:val="Paragraphedeliste"/>
        <w:numPr>
          <w:ilvl w:val="0"/>
          <w:numId w:val="8"/>
        </w:numPr>
        <w:tabs>
          <w:tab w:val="left" w:pos="2835"/>
        </w:tabs>
        <w:rPr>
          <w:sz w:val="24"/>
          <w:szCs w:val="24"/>
        </w:rPr>
      </w:pPr>
    </w:p>
    <w:p w:rsidR="00FC6AEC" w:rsidRPr="00FC6AEC" w:rsidRDefault="00FC6AEC" w:rsidP="00FC6AEC">
      <w:pPr>
        <w:pStyle w:val="Paragraphedeliste"/>
        <w:numPr>
          <w:ilvl w:val="0"/>
          <w:numId w:val="8"/>
        </w:numPr>
        <w:tabs>
          <w:tab w:val="left" w:pos="2835"/>
        </w:tabs>
        <w:rPr>
          <w:sz w:val="24"/>
          <w:szCs w:val="24"/>
        </w:rPr>
      </w:pPr>
    </w:p>
    <w:p w:rsidR="00454A52" w:rsidRDefault="00D827E8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>Contenu de l’action :</w:t>
      </w:r>
    </w:p>
    <w:p w:rsidR="007F3DED" w:rsidRDefault="00FC6AEC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>Modules</w:t>
      </w:r>
    </w:p>
    <w:p w:rsidR="009F312F" w:rsidRDefault="009F312F" w:rsidP="00C576E5">
      <w:pPr>
        <w:tabs>
          <w:tab w:val="left" w:pos="2835"/>
        </w:tabs>
        <w:rPr>
          <w:sz w:val="24"/>
          <w:szCs w:val="24"/>
          <w:u w:val="single"/>
        </w:rPr>
      </w:pPr>
    </w:p>
    <w:tbl>
      <w:tblPr>
        <w:tblStyle w:val="Grilledutableau"/>
        <w:tblW w:w="10960" w:type="dxa"/>
        <w:tblInd w:w="-998" w:type="dxa"/>
        <w:tblLook w:val="04A0" w:firstRow="1" w:lastRow="0" w:firstColumn="1" w:lastColumn="0" w:noHBand="0" w:noVBand="1"/>
      </w:tblPr>
      <w:tblGrid>
        <w:gridCol w:w="1421"/>
        <w:gridCol w:w="1431"/>
        <w:gridCol w:w="3244"/>
        <w:gridCol w:w="1655"/>
        <w:gridCol w:w="1504"/>
        <w:gridCol w:w="1705"/>
      </w:tblGrid>
      <w:tr w:rsidR="00470546" w:rsidRPr="006C36BB" w:rsidTr="006C36BB">
        <w:tc>
          <w:tcPr>
            <w:tcW w:w="1421" w:type="dxa"/>
          </w:tcPr>
          <w:p w:rsidR="00470546" w:rsidRPr="006C36BB" w:rsidRDefault="004E0AF7" w:rsidP="006C36BB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Intitulé </w:t>
            </w:r>
            <w:r w:rsidR="00470546" w:rsidRPr="006C36BB">
              <w:rPr>
                <w:b/>
                <w:szCs w:val="24"/>
              </w:rPr>
              <w:t>du module</w:t>
            </w:r>
          </w:p>
          <w:p w:rsidR="00470546" w:rsidRPr="006C36BB" w:rsidRDefault="00470546" w:rsidP="006C36BB">
            <w:pPr>
              <w:tabs>
                <w:tab w:val="left" w:pos="2835"/>
              </w:tabs>
              <w:jc w:val="center"/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1431" w:type="dxa"/>
          </w:tcPr>
          <w:p w:rsidR="00470546" w:rsidRPr="006C36BB" w:rsidRDefault="00470546" w:rsidP="006C36BB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proofErr w:type="gramStart"/>
            <w:r w:rsidRPr="006C36BB">
              <w:rPr>
                <w:b/>
                <w:szCs w:val="24"/>
              </w:rPr>
              <w:t>contenu</w:t>
            </w:r>
            <w:proofErr w:type="gramEnd"/>
            <w:r w:rsidRPr="006C36BB">
              <w:rPr>
                <w:b/>
                <w:szCs w:val="24"/>
              </w:rPr>
              <w:t xml:space="preserve"> détaillé du module</w:t>
            </w:r>
            <w:r w:rsidR="000D6FAF">
              <w:rPr>
                <w:b/>
                <w:szCs w:val="24"/>
              </w:rPr>
              <w:t xml:space="preserve"> </w:t>
            </w:r>
          </w:p>
          <w:p w:rsidR="00470546" w:rsidRPr="006C36BB" w:rsidRDefault="00470546" w:rsidP="006C36BB">
            <w:pPr>
              <w:tabs>
                <w:tab w:val="left" w:pos="2835"/>
              </w:tabs>
              <w:jc w:val="center"/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3244" w:type="dxa"/>
          </w:tcPr>
          <w:p w:rsidR="006C36BB" w:rsidRPr="006C36BB" w:rsidRDefault="00470546" w:rsidP="006C36BB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proofErr w:type="gramStart"/>
            <w:r w:rsidRPr="006C36BB">
              <w:rPr>
                <w:b/>
                <w:szCs w:val="24"/>
              </w:rPr>
              <w:t>modalités</w:t>
            </w:r>
            <w:proofErr w:type="gramEnd"/>
            <w:r w:rsidRPr="006C36BB">
              <w:rPr>
                <w:b/>
                <w:szCs w:val="24"/>
              </w:rPr>
              <w:t xml:space="preserve"> pédagogiques du module</w:t>
            </w:r>
          </w:p>
          <w:p w:rsidR="00470546" w:rsidRPr="006C36BB" w:rsidRDefault="00470546" w:rsidP="006C36BB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6C36BB">
              <w:rPr>
                <w:b/>
                <w:szCs w:val="24"/>
              </w:rPr>
              <w:t xml:space="preserve">(entretien individuel, atelier collectif, présentiel, </w:t>
            </w:r>
            <w:proofErr w:type="spellStart"/>
            <w:r w:rsidRPr="006C36BB">
              <w:rPr>
                <w:b/>
                <w:szCs w:val="24"/>
              </w:rPr>
              <w:t>distanciel</w:t>
            </w:r>
            <w:proofErr w:type="spellEnd"/>
            <w:r w:rsidRPr="006C36BB">
              <w:rPr>
                <w:b/>
                <w:szCs w:val="24"/>
              </w:rPr>
              <w:t>, intervenants extérieurs)</w:t>
            </w:r>
          </w:p>
        </w:tc>
        <w:tc>
          <w:tcPr>
            <w:tcW w:w="1655" w:type="dxa"/>
          </w:tcPr>
          <w:p w:rsidR="00470546" w:rsidRPr="006C36BB" w:rsidRDefault="00470546" w:rsidP="006C36BB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proofErr w:type="gramStart"/>
            <w:r w:rsidRPr="006C36BB">
              <w:rPr>
                <w:b/>
                <w:szCs w:val="24"/>
              </w:rPr>
              <w:t>nombre</w:t>
            </w:r>
            <w:proofErr w:type="gramEnd"/>
            <w:r w:rsidRPr="006C36BB">
              <w:rPr>
                <w:b/>
                <w:szCs w:val="24"/>
              </w:rPr>
              <w:t xml:space="preserve"> de </w:t>
            </w:r>
            <w:proofErr w:type="spellStart"/>
            <w:r w:rsidRPr="006C36BB">
              <w:rPr>
                <w:b/>
                <w:szCs w:val="24"/>
              </w:rPr>
              <w:t>participant.e.s</w:t>
            </w:r>
            <w:proofErr w:type="spellEnd"/>
            <w:r w:rsidRPr="006C36BB">
              <w:rPr>
                <w:b/>
                <w:szCs w:val="24"/>
              </w:rPr>
              <w:t xml:space="preserve"> par module</w:t>
            </w:r>
          </w:p>
          <w:p w:rsidR="00470546" w:rsidRPr="006C36BB" w:rsidRDefault="00470546" w:rsidP="006C36BB">
            <w:pPr>
              <w:tabs>
                <w:tab w:val="left" w:pos="2835"/>
              </w:tabs>
              <w:jc w:val="center"/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1504" w:type="dxa"/>
          </w:tcPr>
          <w:p w:rsidR="006C36BB" w:rsidRPr="006C36BB" w:rsidRDefault="006C36BB" w:rsidP="006C36BB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proofErr w:type="gramStart"/>
            <w:r w:rsidRPr="006C36BB">
              <w:rPr>
                <w:b/>
                <w:szCs w:val="24"/>
              </w:rPr>
              <w:t>durée</w:t>
            </w:r>
            <w:proofErr w:type="gramEnd"/>
            <w:r w:rsidRPr="006C36BB">
              <w:rPr>
                <w:b/>
                <w:szCs w:val="24"/>
              </w:rPr>
              <w:t xml:space="preserve"> en heures pour chaque </w:t>
            </w:r>
            <w:proofErr w:type="spellStart"/>
            <w:r w:rsidRPr="006C36BB">
              <w:rPr>
                <w:b/>
                <w:szCs w:val="24"/>
              </w:rPr>
              <w:t>participant.e</w:t>
            </w:r>
            <w:proofErr w:type="spellEnd"/>
          </w:p>
          <w:p w:rsidR="00470546" w:rsidRPr="006C36BB" w:rsidRDefault="00470546" w:rsidP="006C36BB">
            <w:pPr>
              <w:tabs>
                <w:tab w:val="left" w:pos="2835"/>
              </w:tabs>
              <w:jc w:val="center"/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1705" w:type="dxa"/>
          </w:tcPr>
          <w:p w:rsidR="00470546" w:rsidRPr="006C36BB" w:rsidRDefault="006C36BB" w:rsidP="006C36BB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6C36BB">
              <w:rPr>
                <w:b/>
                <w:szCs w:val="24"/>
              </w:rPr>
              <w:t>modalité d’évaluation du module et de l’atteinte de l’objectif visé</w:t>
            </w:r>
          </w:p>
        </w:tc>
      </w:tr>
      <w:tr w:rsidR="00470546" w:rsidTr="006C36BB">
        <w:tc>
          <w:tcPr>
            <w:tcW w:w="142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3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  <w:p w:rsidR="006C36BB" w:rsidRDefault="006C36BB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0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</w:tr>
      <w:tr w:rsidR="00470546" w:rsidTr="006C36BB">
        <w:tc>
          <w:tcPr>
            <w:tcW w:w="142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3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  <w:p w:rsidR="006C36BB" w:rsidRDefault="006C36BB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0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</w:tr>
      <w:tr w:rsidR="00470546" w:rsidTr="006C36BB">
        <w:tc>
          <w:tcPr>
            <w:tcW w:w="142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3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  <w:p w:rsidR="006C36BB" w:rsidRDefault="006C36BB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0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</w:tr>
      <w:tr w:rsidR="00470546" w:rsidTr="006C36BB">
        <w:tc>
          <w:tcPr>
            <w:tcW w:w="142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3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  <w:p w:rsidR="006C36BB" w:rsidRDefault="006C36BB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0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</w:tr>
      <w:tr w:rsidR="00470546" w:rsidTr="006C36BB">
        <w:tc>
          <w:tcPr>
            <w:tcW w:w="142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3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  <w:p w:rsidR="006C36BB" w:rsidRDefault="006C36BB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0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</w:tr>
      <w:tr w:rsidR="00470546" w:rsidTr="006C36BB">
        <w:tc>
          <w:tcPr>
            <w:tcW w:w="142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3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  <w:p w:rsidR="006C36BB" w:rsidRDefault="006C36BB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0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</w:tr>
      <w:tr w:rsidR="00470546" w:rsidTr="006C36BB">
        <w:tc>
          <w:tcPr>
            <w:tcW w:w="142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31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4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  <w:p w:rsidR="006C36BB" w:rsidRDefault="006C36BB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04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:rsidR="00470546" w:rsidRDefault="00470546" w:rsidP="00C576E5">
            <w:pPr>
              <w:tabs>
                <w:tab w:val="left" w:pos="2835"/>
              </w:tabs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7F3DED" w:rsidRPr="003652E4" w:rsidRDefault="007F3DED" w:rsidP="00C576E5">
      <w:pPr>
        <w:tabs>
          <w:tab w:val="left" w:pos="2835"/>
        </w:tabs>
        <w:rPr>
          <w:sz w:val="24"/>
          <w:szCs w:val="24"/>
        </w:rPr>
      </w:pPr>
    </w:p>
    <w:p w:rsidR="009F312F" w:rsidRDefault="009F312F" w:rsidP="00C576E5">
      <w:pPr>
        <w:tabs>
          <w:tab w:val="left" w:pos="2835"/>
        </w:tabs>
        <w:rPr>
          <w:sz w:val="24"/>
          <w:szCs w:val="24"/>
        </w:rPr>
      </w:pPr>
    </w:p>
    <w:p w:rsidR="000D6FAF" w:rsidRPr="009F312F" w:rsidRDefault="009F312F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Pouvez-vous détailler les articulations prévues pour</w:t>
      </w:r>
      <w:r w:rsidR="000D6FAF" w:rsidRPr="009F312F">
        <w:rPr>
          <w:sz w:val="24"/>
          <w:szCs w:val="24"/>
        </w:rPr>
        <w:t xml:space="preserve"> le parcours</w:t>
      </w:r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participant.</w:t>
      </w:r>
      <w:proofErr w:type="gramStart"/>
      <w:r>
        <w:rPr>
          <w:sz w:val="24"/>
          <w:szCs w:val="24"/>
        </w:rPr>
        <w:t>e.s</w:t>
      </w:r>
      <w:proofErr w:type="spellEnd"/>
      <w:proofErr w:type="gramEnd"/>
      <w:r>
        <w:rPr>
          <w:sz w:val="24"/>
          <w:szCs w:val="24"/>
        </w:rPr>
        <w:t xml:space="preserve"> </w:t>
      </w:r>
      <w:r w:rsidR="000D6FAF" w:rsidRPr="009F312F">
        <w:rPr>
          <w:sz w:val="24"/>
          <w:szCs w:val="24"/>
        </w:rPr>
        <w:t>(temps individuel</w:t>
      </w:r>
      <w:r>
        <w:rPr>
          <w:sz w:val="24"/>
          <w:szCs w:val="24"/>
        </w:rPr>
        <w:t>s, temps collectifs</w:t>
      </w:r>
      <w:r w:rsidR="000D6FAF" w:rsidRPr="009F312F">
        <w:rPr>
          <w:sz w:val="24"/>
          <w:szCs w:val="24"/>
        </w:rPr>
        <w:t xml:space="preserve">, </w:t>
      </w:r>
      <w:r w:rsidRPr="009F312F">
        <w:rPr>
          <w:sz w:val="24"/>
          <w:szCs w:val="24"/>
        </w:rPr>
        <w:t>accompagnement</w:t>
      </w:r>
      <w:r w:rsidR="000D6FAF" w:rsidRPr="009F312F">
        <w:rPr>
          <w:sz w:val="24"/>
          <w:szCs w:val="24"/>
        </w:rPr>
        <w:t xml:space="preserve"> socle et </w:t>
      </w:r>
      <w:r>
        <w:rPr>
          <w:sz w:val="24"/>
          <w:szCs w:val="24"/>
        </w:rPr>
        <w:t xml:space="preserve">accompagnement </w:t>
      </w:r>
      <w:r w:rsidR="000D6FAF" w:rsidRPr="009F312F">
        <w:rPr>
          <w:sz w:val="24"/>
          <w:szCs w:val="24"/>
        </w:rPr>
        <w:t>modulaire</w:t>
      </w:r>
      <w:r>
        <w:rPr>
          <w:sz w:val="24"/>
          <w:szCs w:val="24"/>
        </w:rPr>
        <w:t>…</w:t>
      </w:r>
      <w:r w:rsidR="000D6FAF" w:rsidRPr="009F312F">
        <w:rPr>
          <w:sz w:val="24"/>
          <w:szCs w:val="24"/>
        </w:rPr>
        <w:t>)</w:t>
      </w:r>
      <w:r>
        <w:rPr>
          <w:sz w:val="24"/>
          <w:szCs w:val="24"/>
        </w:rPr>
        <w:t> ?</w:t>
      </w:r>
    </w:p>
    <w:p w:rsidR="007F3DED" w:rsidRDefault="007F3DED" w:rsidP="00C576E5">
      <w:pPr>
        <w:tabs>
          <w:tab w:val="left" w:pos="2835"/>
        </w:tabs>
        <w:rPr>
          <w:i/>
          <w:sz w:val="24"/>
          <w:szCs w:val="24"/>
        </w:rPr>
      </w:pPr>
    </w:p>
    <w:p w:rsidR="000246E6" w:rsidRDefault="000246E6" w:rsidP="00C576E5">
      <w:pPr>
        <w:tabs>
          <w:tab w:val="left" w:pos="2835"/>
        </w:tabs>
        <w:rPr>
          <w:i/>
          <w:sz w:val="24"/>
          <w:szCs w:val="24"/>
        </w:rPr>
      </w:pPr>
    </w:p>
    <w:p w:rsidR="007F3DED" w:rsidRDefault="007F3DED" w:rsidP="00C576E5">
      <w:pPr>
        <w:tabs>
          <w:tab w:val="left" w:pos="2835"/>
        </w:tabs>
        <w:rPr>
          <w:sz w:val="24"/>
          <w:szCs w:val="24"/>
        </w:rPr>
      </w:pPr>
    </w:p>
    <w:p w:rsidR="000246E6" w:rsidRDefault="000246E6" w:rsidP="00C576E5">
      <w:pPr>
        <w:tabs>
          <w:tab w:val="left" w:pos="2835"/>
        </w:tabs>
        <w:rPr>
          <w:sz w:val="24"/>
          <w:szCs w:val="24"/>
        </w:rPr>
      </w:pPr>
    </w:p>
    <w:p w:rsidR="00780C22" w:rsidRPr="00FC6AEC" w:rsidRDefault="00780C22" w:rsidP="00780C22">
      <w:pPr>
        <w:tabs>
          <w:tab w:val="left" w:pos="2835"/>
        </w:tabs>
        <w:rPr>
          <w:sz w:val="24"/>
          <w:szCs w:val="24"/>
          <w:u w:val="single"/>
        </w:rPr>
      </w:pPr>
      <w:r w:rsidRPr="00FC6AEC">
        <w:rPr>
          <w:sz w:val="24"/>
          <w:szCs w:val="24"/>
          <w:u w:val="single"/>
        </w:rPr>
        <w:t xml:space="preserve">Public visé </w:t>
      </w:r>
    </w:p>
    <w:p w:rsidR="00780C22" w:rsidRDefault="00780C22" w:rsidP="00780C22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Nombre de places proposées dans le cadre du PDIE :</w:t>
      </w:r>
    </w:p>
    <w:p w:rsidR="000246E6" w:rsidRDefault="000246E6" w:rsidP="00780C22">
      <w:pPr>
        <w:tabs>
          <w:tab w:val="left" w:pos="2835"/>
        </w:tabs>
        <w:rPr>
          <w:sz w:val="24"/>
          <w:szCs w:val="24"/>
        </w:rPr>
      </w:pPr>
    </w:p>
    <w:p w:rsidR="000246E6" w:rsidRDefault="000246E6" w:rsidP="00780C22">
      <w:pPr>
        <w:tabs>
          <w:tab w:val="left" w:pos="2835"/>
        </w:tabs>
        <w:rPr>
          <w:sz w:val="24"/>
          <w:szCs w:val="24"/>
        </w:rPr>
      </w:pPr>
    </w:p>
    <w:p w:rsidR="00780C22" w:rsidRDefault="00780C22" w:rsidP="00780C22">
      <w:pPr>
        <w:tabs>
          <w:tab w:val="left" w:pos="28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Pré-requis</w:t>
      </w:r>
      <w:proofErr w:type="spellEnd"/>
      <w:r>
        <w:rPr>
          <w:sz w:val="24"/>
          <w:szCs w:val="24"/>
        </w:rPr>
        <w:t xml:space="preserve"> pour participer à l’action :</w:t>
      </w:r>
    </w:p>
    <w:p w:rsidR="000246E6" w:rsidRDefault="000246E6" w:rsidP="00780C22">
      <w:pPr>
        <w:tabs>
          <w:tab w:val="left" w:pos="2835"/>
        </w:tabs>
        <w:rPr>
          <w:sz w:val="24"/>
          <w:szCs w:val="24"/>
        </w:rPr>
      </w:pPr>
    </w:p>
    <w:p w:rsidR="000246E6" w:rsidRDefault="000246E6" w:rsidP="00780C22">
      <w:pPr>
        <w:tabs>
          <w:tab w:val="left" w:pos="2835"/>
        </w:tabs>
        <w:rPr>
          <w:sz w:val="24"/>
          <w:szCs w:val="24"/>
        </w:rPr>
      </w:pPr>
    </w:p>
    <w:p w:rsidR="00780C22" w:rsidRDefault="00780C22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Niveau de qualification nécessaire à l’entrée en formation :</w:t>
      </w:r>
    </w:p>
    <w:p w:rsidR="000246E6" w:rsidRDefault="000246E6" w:rsidP="00C576E5">
      <w:pPr>
        <w:tabs>
          <w:tab w:val="left" w:pos="2835"/>
        </w:tabs>
        <w:rPr>
          <w:sz w:val="24"/>
          <w:szCs w:val="24"/>
        </w:rPr>
      </w:pPr>
    </w:p>
    <w:p w:rsidR="000246E6" w:rsidRDefault="000246E6" w:rsidP="00C576E5">
      <w:pPr>
        <w:tabs>
          <w:tab w:val="left" w:pos="2835"/>
        </w:tabs>
        <w:rPr>
          <w:sz w:val="24"/>
          <w:szCs w:val="24"/>
        </w:rPr>
      </w:pPr>
    </w:p>
    <w:p w:rsidR="00780C22" w:rsidRPr="00780C22" w:rsidRDefault="00780C22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780C22">
        <w:rPr>
          <w:sz w:val="24"/>
          <w:szCs w:val="24"/>
          <w:u w:val="single"/>
        </w:rPr>
        <w:t xml:space="preserve">Suivi des </w:t>
      </w:r>
      <w:proofErr w:type="spellStart"/>
      <w:r w:rsidRPr="00780C22">
        <w:rPr>
          <w:sz w:val="24"/>
          <w:szCs w:val="24"/>
          <w:u w:val="single"/>
        </w:rPr>
        <w:t>participant.</w:t>
      </w:r>
      <w:proofErr w:type="gramStart"/>
      <w:r w:rsidRPr="00780C22">
        <w:rPr>
          <w:sz w:val="24"/>
          <w:szCs w:val="24"/>
          <w:u w:val="single"/>
        </w:rPr>
        <w:t>e.s</w:t>
      </w:r>
      <w:proofErr w:type="spellEnd"/>
      <w:proofErr w:type="gramEnd"/>
    </w:p>
    <w:p w:rsidR="007F3DED" w:rsidRPr="00D52CAB" w:rsidRDefault="00780C22" w:rsidP="00D52CAB">
      <w:pPr>
        <w:tabs>
          <w:tab w:val="left" w:pos="2835"/>
        </w:tabs>
        <w:jc w:val="both"/>
        <w:rPr>
          <w:i/>
          <w:sz w:val="24"/>
          <w:szCs w:val="24"/>
        </w:rPr>
      </w:pPr>
      <w:r w:rsidRPr="00D52CAB">
        <w:rPr>
          <w:i/>
          <w:sz w:val="24"/>
          <w:szCs w:val="24"/>
        </w:rPr>
        <w:t xml:space="preserve">Merci de décrire les modalités d’accompagnement individuel et de suivi d’insertion des </w:t>
      </w:r>
      <w:proofErr w:type="spellStart"/>
      <w:r w:rsidRPr="00D52CAB">
        <w:rPr>
          <w:i/>
          <w:sz w:val="24"/>
          <w:szCs w:val="24"/>
        </w:rPr>
        <w:t>participant.</w:t>
      </w:r>
      <w:proofErr w:type="gramStart"/>
      <w:r w:rsidRPr="00D52CAB">
        <w:rPr>
          <w:i/>
          <w:sz w:val="24"/>
          <w:szCs w:val="24"/>
        </w:rPr>
        <w:t>e.s</w:t>
      </w:r>
      <w:proofErr w:type="spellEnd"/>
      <w:proofErr w:type="gramEnd"/>
      <w:r w:rsidRPr="00D52CAB">
        <w:rPr>
          <w:i/>
          <w:sz w:val="24"/>
          <w:szCs w:val="24"/>
        </w:rPr>
        <w:t xml:space="preserve"> durant l’action, autres que la progression pédagogique. </w:t>
      </w:r>
      <w:r w:rsidR="007F3DED" w:rsidRPr="00D52CAB">
        <w:rPr>
          <w:i/>
          <w:sz w:val="24"/>
          <w:szCs w:val="24"/>
        </w:rPr>
        <w:t>Si vous faites référence à des outils de sui</w:t>
      </w:r>
      <w:r w:rsidR="00D52CAB">
        <w:rPr>
          <w:i/>
          <w:sz w:val="24"/>
          <w:szCs w:val="24"/>
        </w:rPr>
        <w:t>vi, merci de joindre un exemple.</w:t>
      </w:r>
    </w:p>
    <w:p w:rsidR="00780C22" w:rsidRDefault="00780C22" w:rsidP="00C576E5">
      <w:pPr>
        <w:tabs>
          <w:tab w:val="left" w:pos="2835"/>
        </w:tabs>
        <w:rPr>
          <w:sz w:val="24"/>
          <w:szCs w:val="24"/>
        </w:rPr>
      </w:pPr>
    </w:p>
    <w:p w:rsidR="007F3DED" w:rsidRDefault="007F3DED" w:rsidP="00C576E5">
      <w:pPr>
        <w:tabs>
          <w:tab w:val="left" w:pos="2835"/>
        </w:tabs>
        <w:rPr>
          <w:sz w:val="24"/>
          <w:szCs w:val="24"/>
        </w:rPr>
      </w:pP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7F3DED" w:rsidRDefault="007F3DED" w:rsidP="00C576E5">
      <w:pPr>
        <w:tabs>
          <w:tab w:val="left" w:pos="2835"/>
        </w:tabs>
        <w:rPr>
          <w:sz w:val="24"/>
          <w:szCs w:val="24"/>
        </w:rPr>
      </w:pPr>
    </w:p>
    <w:p w:rsidR="00EA4B2E" w:rsidRPr="007F3DED" w:rsidRDefault="00FC6AEC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7F3DED">
        <w:rPr>
          <w:sz w:val="24"/>
          <w:szCs w:val="24"/>
          <w:u w:val="single"/>
        </w:rPr>
        <w:t>Mode de v</w:t>
      </w:r>
      <w:r w:rsidR="00EA4B2E" w:rsidRPr="007F3DED">
        <w:rPr>
          <w:sz w:val="24"/>
          <w:szCs w:val="24"/>
          <w:u w:val="single"/>
        </w:rPr>
        <w:t>alidation de l’action</w:t>
      </w:r>
      <w:r w:rsidRPr="007F3DED">
        <w:rPr>
          <w:sz w:val="24"/>
          <w:szCs w:val="24"/>
          <w:u w:val="single"/>
        </w:rPr>
        <w:t> :</w:t>
      </w:r>
    </w:p>
    <w:p w:rsidR="00FC6AEC" w:rsidRPr="007F3DED" w:rsidRDefault="007F3DED" w:rsidP="007F3DED">
      <w:pPr>
        <w:tabs>
          <w:tab w:val="left" w:pos="2835"/>
        </w:tabs>
        <w:rPr>
          <w:i/>
          <w:sz w:val="24"/>
          <w:szCs w:val="24"/>
        </w:rPr>
      </w:pPr>
      <w:r w:rsidRPr="007F3DED">
        <w:rPr>
          <w:i/>
          <w:sz w:val="24"/>
          <w:szCs w:val="24"/>
        </w:rPr>
        <w:t xml:space="preserve">Merci de décrire les modalités d’évaluation pour les </w:t>
      </w:r>
      <w:proofErr w:type="spellStart"/>
      <w:r w:rsidRPr="007F3DED">
        <w:rPr>
          <w:i/>
          <w:sz w:val="24"/>
          <w:szCs w:val="24"/>
        </w:rPr>
        <w:t>participant.</w:t>
      </w:r>
      <w:proofErr w:type="gramStart"/>
      <w:r w:rsidRPr="007F3DED">
        <w:rPr>
          <w:i/>
          <w:sz w:val="24"/>
          <w:szCs w:val="24"/>
        </w:rPr>
        <w:t>e.s</w:t>
      </w:r>
      <w:proofErr w:type="spellEnd"/>
      <w:proofErr w:type="gramEnd"/>
      <w:r w:rsidRPr="007F3DED">
        <w:rPr>
          <w:i/>
          <w:sz w:val="24"/>
          <w:szCs w:val="24"/>
        </w:rPr>
        <w:t xml:space="preserve"> en fin d’action, comment est évaluée et formalisée l'atteinte des objectifs initiaux pour les participants (attestation des acquis et des compétenc</w:t>
      </w:r>
      <w:r w:rsidR="000D6FAF">
        <w:rPr>
          <w:i/>
          <w:sz w:val="24"/>
          <w:szCs w:val="24"/>
        </w:rPr>
        <w:t>es développés durant l'action… )</w:t>
      </w:r>
    </w:p>
    <w:p w:rsidR="00EA4B2E" w:rsidRDefault="00EA4B2E" w:rsidP="00C576E5">
      <w:pPr>
        <w:tabs>
          <w:tab w:val="left" w:pos="2835"/>
        </w:tabs>
        <w:rPr>
          <w:sz w:val="24"/>
          <w:szCs w:val="24"/>
        </w:rPr>
      </w:pPr>
    </w:p>
    <w:p w:rsidR="000246E6" w:rsidRDefault="000246E6" w:rsidP="00C576E5">
      <w:pPr>
        <w:tabs>
          <w:tab w:val="left" w:pos="2835"/>
        </w:tabs>
        <w:rPr>
          <w:sz w:val="24"/>
          <w:szCs w:val="24"/>
        </w:rPr>
      </w:pPr>
    </w:p>
    <w:p w:rsidR="00DD3E92" w:rsidRDefault="00DD3E92" w:rsidP="00C576E5">
      <w:pPr>
        <w:tabs>
          <w:tab w:val="left" w:pos="2835"/>
        </w:tabs>
        <w:rPr>
          <w:b/>
          <w:sz w:val="24"/>
          <w:szCs w:val="24"/>
        </w:rPr>
      </w:pPr>
      <w:r w:rsidRPr="00DD3E92">
        <w:rPr>
          <w:b/>
          <w:sz w:val="24"/>
          <w:szCs w:val="24"/>
        </w:rPr>
        <w:t>MOYENS MIS EN ŒUVRE POUR L’ACTION</w:t>
      </w:r>
    </w:p>
    <w:p w:rsidR="00AA3A51" w:rsidRDefault="00AA3A51" w:rsidP="00C576E5">
      <w:pPr>
        <w:tabs>
          <w:tab w:val="left" w:pos="2835"/>
        </w:tabs>
        <w:rPr>
          <w:b/>
          <w:sz w:val="24"/>
          <w:szCs w:val="24"/>
        </w:rPr>
      </w:pPr>
    </w:p>
    <w:p w:rsidR="0016516C" w:rsidRPr="0016516C" w:rsidRDefault="0016516C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16516C">
        <w:rPr>
          <w:sz w:val="24"/>
          <w:szCs w:val="24"/>
          <w:u w:val="single"/>
        </w:rPr>
        <w:t>Moyens humains</w:t>
      </w:r>
      <w:r>
        <w:rPr>
          <w:sz w:val="24"/>
          <w:szCs w:val="24"/>
          <w:u w:val="single"/>
        </w:rPr>
        <w:t xml:space="preserve"> affectés à l’action</w:t>
      </w:r>
    </w:p>
    <w:p w:rsidR="00DD3E92" w:rsidRDefault="00DD3E92" w:rsidP="00C576E5">
      <w:pPr>
        <w:tabs>
          <w:tab w:val="left" w:pos="2835"/>
        </w:tabs>
        <w:rPr>
          <w:i/>
          <w:sz w:val="24"/>
          <w:szCs w:val="24"/>
        </w:rPr>
      </w:pPr>
      <w:r w:rsidRPr="00DD3E92">
        <w:rPr>
          <w:i/>
          <w:sz w:val="24"/>
          <w:szCs w:val="24"/>
        </w:rPr>
        <w:t xml:space="preserve">Merci de fournir les CV des accompagnateurs ou le profil de poste si le/la/les </w:t>
      </w:r>
      <w:proofErr w:type="spellStart"/>
      <w:proofErr w:type="gramStart"/>
      <w:r w:rsidRPr="00DD3E92">
        <w:rPr>
          <w:i/>
          <w:sz w:val="24"/>
          <w:szCs w:val="24"/>
        </w:rPr>
        <w:t>personne</w:t>
      </w:r>
      <w:r>
        <w:rPr>
          <w:i/>
          <w:sz w:val="24"/>
          <w:szCs w:val="24"/>
        </w:rPr>
        <w:t>.s</w:t>
      </w:r>
      <w:proofErr w:type="spellEnd"/>
      <w:proofErr w:type="gramEnd"/>
      <w:r w:rsidRPr="00DD3E92">
        <w:rPr>
          <w:i/>
          <w:sz w:val="24"/>
          <w:szCs w:val="24"/>
        </w:rPr>
        <w:t xml:space="preserve">  n’a/n’ont pas encore été </w:t>
      </w:r>
      <w:proofErr w:type="spellStart"/>
      <w:r w:rsidRPr="00DD3E92">
        <w:rPr>
          <w:i/>
          <w:sz w:val="24"/>
          <w:szCs w:val="24"/>
        </w:rPr>
        <w:t>recruté.e.s</w:t>
      </w:r>
      <w:proofErr w:type="spellEnd"/>
    </w:p>
    <w:p w:rsidR="00AA3A51" w:rsidRDefault="00AA3A51" w:rsidP="00C576E5">
      <w:pPr>
        <w:tabs>
          <w:tab w:val="left" w:pos="2835"/>
        </w:tabs>
        <w:rPr>
          <w:i/>
          <w:sz w:val="24"/>
          <w:szCs w:val="24"/>
        </w:rPr>
      </w:pPr>
    </w:p>
    <w:tbl>
      <w:tblPr>
        <w:tblStyle w:val="Grilledutableau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10"/>
        <w:gridCol w:w="1194"/>
        <w:gridCol w:w="2807"/>
        <w:gridCol w:w="1723"/>
      </w:tblGrid>
      <w:tr w:rsidR="00DD3E92" w:rsidTr="00DD3E92">
        <w:trPr>
          <w:jc w:val="center"/>
        </w:trPr>
        <w:tc>
          <w:tcPr>
            <w:tcW w:w="2689" w:type="dxa"/>
          </w:tcPr>
          <w:p w:rsidR="00DD3E92" w:rsidRPr="00DD3E92" w:rsidRDefault="00DD3E92" w:rsidP="00DD3E92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DD3E92">
              <w:rPr>
                <w:b/>
                <w:szCs w:val="24"/>
              </w:rPr>
              <w:t xml:space="preserve">Module ou type d’activité (accompagnement/formation/temps administratif en lien direct avec le/la </w:t>
            </w:r>
            <w:proofErr w:type="spellStart"/>
            <w:proofErr w:type="gramStart"/>
            <w:r w:rsidRPr="00DD3E92">
              <w:rPr>
                <w:b/>
                <w:szCs w:val="24"/>
              </w:rPr>
              <w:t>participant.e</w:t>
            </w:r>
            <w:proofErr w:type="spellEnd"/>
            <w:proofErr w:type="gramEnd"/>
            <w:r w:rsidRPr="00DD3E92">
              <w:rPr>
                <w:b/>
                <w:szCs w:val="24"/>
              </w:rPr>
              <w:t>)</w:t>
            </w:r>
          </w:p>
          <w:p w:rsidR="00DD3E92" w:rsidRPr="00DD3E92" w:rsidRDefault="00DD3E92" w:rsidP="00C576E5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DD3E92" w:rsidRPr="00DD3E92" w:rsidRDefault="00DD3E92" w:rsidP="00DD3E92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DD3E92">
              <w:rPr>
                <w:b/>
                <w:szCs w:val="24"/>
              </w:rPr>
              <w:t>Nom Prénom</w:t>
            </w:r>
          </w:p>
          <w:p w:rsidR="00DD3E92" w:rsidRPr="00DD3E92" w:rsidRDefault="00DD3E92" w:rsidP="00C576E5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  <w:tc>
          <w:tcPr>
            <w:tcW w:w="1510" w:type="dxa"/>
          </w:tcPr>
          <w:p w:rsidR="00DD3E92" w:rsidRPr="00DD3E92" w:rsidRDefault="00DD3E92" w:rsidP="00DD3E92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proofErr w:type="spellStart"/>
            <w:r w:rsidRPr="00DD3E92">
              <w:rPr>
                <w:b/>
                <w:szCs w:val="24"/>
              </w:rPr>
              <w:t>Salarié.e</w:t>
            </w:r>
            <w:proofErr w:type="spellEnd"/>
            <w:r w:rsidRPr="00DD3E92">
              <w:rPr>
                <w:b/>
                <w:szCs w:val="24"/>
              </w:rPr>
              <w:t xml:space="preserve"> ou prestataire extérieur</w:t>
            </w:r>
          </w:p>
          <w:p w:rsidR="00DD3E92" w:rsidRPr="00DD3E92" w:rsidRDefault="00DD3E92" w:rsidP="00C576E5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  <w:tc>
          <w:tcPr>
            <w:tcW w:w="1194" w:type="dxa"/>
          </w:tcPr>
          <w:p w:rsidR="00DD3E92" w:rsidRPr="00DD3E92" w:rsidRDefault="00DD3E92" w:rsidP="00DD3E92">
            <w:pPr>
              <w:tabs>
                <w:tab w:val="left" w:pos="2835"/>
              </w:tabs>
              <w:rPr>
                <w:b/>
                <w:szCs w:val="24"/>
              </w:rPr>
            </w:pPr>
          </w:p>
          <w:p w:rsidR="00DD3E92" w:rsidRPr="00DD3E92" w:rsidRDefault="00DD3E92" w:rsidP="00DD3E92">
            <w:pPr>
              <w:tabs>
                <w:tab w:val="left" w:pos="2835"/>
              </w:tabs>
              <w:rPr>
                <w:b/>
                <w:szCs w:val="24"/>
              </w:rPr>
            </w:pPr>
            <w:r w:rsidRPr="00DD3E92">
              <w:rPr>
                <w:b/>
                <w:szCs w:val="24"/>
              </w:rPr>
              <w:t>Fonction</w:t>
            </w:r>
          </w:p>
          <w:p w:rsidR="00DD3E92" w:rsidRPr="00DD3E92" w:rsidRDefault="00DD3E92" w:rsidP="00C576E5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  <w:tc>
          <w:tcPr>
            <w:tcW w:w="2807" w:type="dxa"/>
          </w:tcPr>
          <w:p w:rsidR="00DD3E92" w:rsidRPr="00DD3E92" w:rsidRDefault="00DD3E92" w:rsidP="00DD3E92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DD3E92">
              <w:rPr>
                <w:b/>
                <w:szCs w:val="24"/>
              </w:rPr>
              <w:t xml:space="preserve">Temps de face à face en nombre d’heure par </w:t>
            </w:r>
            <w:proofErr w:type="spellStart"/>
            <w:proofErr w:type="gramStart"/>
            <w:r w:rsidRPr="00DD3E92">
              <w:rPr>
                <w:b/>
                <w:szCs w:val="24"/>
              </w:rPr>
              <w:t>participant.e</w:t>
            </w:r>
            <w:proofErr w:type="spellEnd"/>
            <w:proofErr w:type="gramEnd"/>
            <w:r w:rsidRPr="00DD3E92">
              <w:rPr>
                <w:b/>
                <w:szCs w:val="24"/>
              </w:rPr>
              <w:t xml:space="preserve"> (préciser si entretien individuel ou atelier collectif)</w:t>
            </w:r>
          </w:p>
          <w:p w:rsidR="00DD3E92" w:rsidRPr="00DD3E92" w:rsidRDefault="00DD3E92" w:rsidP="00C576E5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  <w:tc>
          <w:tcPr>
            <w:tcW w:w="1723" w:type="dxa"/>
          </w:tcPr>
          <w:p w:rsidR="00DD3E92" w:rsidRPr="00DD3E92" w:rsidRDefault="00DD3E92" w:rsidP="00DD3E92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DD3E92">
              <w:rPr>
                <w:b/>
                <w:szCs w:val="24"/>
              </w:rPr>
              <w:t>Total temps de l’intervenant pour l’action en nombre d’heures</w:t>
            </w:r>
          </w:p>
          <w:p w:rsidR="00DD3E92" w:rsidRPr="00DD3E92" w:rsidRDefault="00DD3E92" w:rsidP="00C576E5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</w:tr>
      <w:tr w:rsidR="00DD3E92" w:rsidTr="00DD3E92">
        <w:trPr>
          <w:jc w:val="center"/>
        </w:trPr>
        <w:tc>
          <w:tcPr>
            <w:tcW w:w="268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DD3E92" w:rsidRPr="00DD3E92" w:rsidRDefault="00DD3E92" w:rsidP="00DD3E9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  <w:tr w:rsidR="00DD3E92" w:rsidTr="00DD3E92">
        <w:trPr>
          <w:jc w:val="center"/>
        </w:trPr>
        <w:tc>
          <w:tcPr>
            <w:tcW w:w="268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DD3E92" w:rsidRPr="00DD3E92" w:rsidRDefault="00DD3E92" w:rsidP="00DD3E9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  <w:tr w:rsidR="00DD3E92" w:rsidTr="00DD3E92">
        <w:trPr>
          <w:jc w:val="center"/>
        </w:trPr>
        <w:tc>
          <w:tcPr>
            <w:tcW w:w="268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DD3E92" w:rsidRPr="00DD3E92" w:rsidRDefault="00DD3E92" w:rsidP="00DD3E9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  <w:tr w:rsidR="00DD3E92" w:rsidTr="00DD3E92">
        <w:trPr>
          <w:jc w:val="center"/>
        </w:trPr>
        <w:tc>
          <w:tcPr>
            <w:tcW w:w="268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DD3E92" w:rsidRPr="00DD3E92" w:rsidRDefault="00DD3E92" w:rsidP="00DD3E9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  <w:tr w:rsidR="00DD3E92" w:rsidTr="00DD3E92">
        <w:trPr>
          <w:jc w:val="center"/>
        </w:trPr>
        <w:tc>
          <w:tcPr>
            <w:tcW w:w="268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DD3E92" w:rsidRPr="00DD3E92" w:rsidRDefault="00DD3E92" w:rsidP="00DD3E9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  <w:tr w:rsidR="00DD3E92" w:rsidTr="00DD3E92">
        <w:trPr>
          <w:jc w:val="center"/>
        </w:trPr>
        <w:tc>
          <w:tcPr>
            <w:tcW w:w="268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DD3E92" w:rsidRPr="00DD3E92" w:rsidRDefault="00DD3E92" w:rsidP="00DD3E9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  <w:tr w:rsidR="00DD3E92" w:rsidTr="00DD3E92">
        <w:trPr>
          <w:jc w:val="center"/>
        </w:trPr>
        <w:tc>
          <w:tcPr>
            <w:tcW w:w="268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DD3E92" w:rsidRPr="00DD3E92" w:rsidRDefault="00DD3E92" w:rsidP="00DD3E9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D3E92" w:rsidRDefault="00DD3E92" w:rsidP="00DD3E9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D3E92" w:rsidRDefault="00DD3E92" w:rsidP="00C576E5">
      <w:pPr>
        <w:tabs>
          <w:tab w:val="left" w:pos="2835"/>
        </w:tabs>
        <w:rPr>
          <w:b/>
          <w:sz w:val="24"/>
          <w:szCs w:val="24"/>
        </w:rPr>
      </w:pPr>
    </w:p>
    <w:p w:rsidR="00AA3A51" w:rsidRDefault="00AA3A51" w:rsidP="00C576E5">
      <w:pPr>
        <w:tabs>
          <w:tab w:val="left" w:pos="2835"/>
        </w:tabs>
        <w:rPr>
          <w:b/>
          <w:sz w:val="24"/>
          <w:szCs w:val="24"/>
        </w:rPr>
      </w:pPr>
    </w:p>
    <w:p w:rsidR="00AA3A51" w:rsidRDefault="00AA3A51" w:rsidP="00C576E5">
      <w:pPr>
        <w:tabs>
          <w:tab w:val="left" w:pos="2835"/>
        </w:tabs>
        <w:rPr>
          <w:b/>
          <w:sz w:val="24"/>
          <w:szCs w:val="24"/>
        </w:rPr>
      </w:pPr>
    </w:p>
    <w:p w:rsidR="0016516C" w:rsidRDefault="0016516C" w:rsidP="00C576E5">
      <w:pPr>
        <w:tabs>
          <w:tab w:val="left" w:pos="2835"/>
        </w:tabs>
        <w:rPr>
          <w:sz w:val="24"/>
          <w:szCs w:val="24"/>
          <w:u w:val="single"/>
        </w:rPr>
      </w:pPr>
      <w:r w:rsidRPr="0016516C">
        <w:rPr>
          <w:sz w:val="24"/>
          <w:szCs w:val="24"/>
          <w:u w:val="single"/>
        </w:rPr>
        <w:t>Moyens matériels affectés à l’action</w:t>
      </w:r>
    </w:p>
    <w:p w:rsidR="00AA3A51" w:rsidRPr="00AA3A51" w:rsidRDefault="00AA3A51" w:rsidP="00C576E5">
      <w:pPr>
        <w:tabs>
          <w:tab w:val="left" w:pos="2835"/>
        </w:tabs>
        <w:rPr>
          <w:i/>
          <w:sz w:val="24"/>
          <w:szCs w:val="24"/>
        </w:rPr>
      </w:pPr>
      <w:r w:rsidRPr="00AA3A51">
        <w:rPr>
          <w:i/>
          <w:sz w:val="24"/>
          <w:szCs w:val="24"/>
        </w:rPr>
        <w:t>Pour le volet locaux, merci de préciser s’ils sont mis à disposition à titre gracieux, si vous êtes locataire ou propriétaire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1CAB" w:rsidTr="00C41CAB">
        <w:tc>
          <w:tcPr>
            <w:tcW w:w="4531" w:type="dxa"/>
          </w:tcPr>
          <w:p w:rsidR="00C41CAB" w:rsidRDefault="00AA3A51" w:rsidP="00AA3A51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AA3A51">
              <w:rPr>
                <w:b/>
                <w:szCs w:val="24"/>
              </w:rPr>
              <w:t>Type de matériel (</w:t>
            </w:r>
            <w:r>
              <w:rPr>
                <w:b/>
                <w:szCs w:val="24"/>
              </w:rPr>
              <w:t xml:space="preserve">locaux, </w:t>
            </w:r>
            <w:r w:rsidRPr="00AA3A51">
              <w:rPr>
                <w:b/>
                <w:szCs w:val="24"/>
              </w:rPr>
              <w:t>équipements informatiques</w:t>
            </w:r>
            <w:r>
              <w:rPr>
                <w:b/>
                <w:szCs w:val="24"/>
              </w:rPr>
              <w:t xml:space="preserve"> et numériques</w:t>
            </w:r>
            <w:r w:rsidRPr="00AA3A51">
              <w:rPr>
                <w:b/>
                <w:szCs w:val="24"/>
              </w:rPr>
              <w:t>, logiciels spécifiques, documentation…)</w:t>
            </w:r>
          </w:p>
        </w:tc>
        <w:tc>
          <w:tcPr>
            <w:tcW w:w="4531" w:type="dxa"/>
          </w:tcPr>
          <w:p w:rsidR="00C41CAB" w:rsidRDefault="00AA3A51" w:rsidP="00AA3A51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AA3A51">
              <w:rPr>
                <w:b/>
                <w:szCs w:val="24"/>
              </w:rPr>
              <w:t>Nombre, fréquence et modalités d’utilisation</w:t>
            </w:r>
          </w:p>
        </w:tc>
      </w:tr>
      <w:tr w:rsidR="00C41CAB" w:rsidTr="00C41CAB">
        <w:tc>
          <w:tcPr>
            <w:tcW w:w="4531" w:type="dxa"/>
          </w:tcPr>
          <w:p w:rsidR="00C41CAB" w:rsidRDefault="00C41CAB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41CAB" w:rsidRDefault="00C41CAB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AA3A51" w:rsidTr="00C41CAB">
        <w:tc>
          <w:tcPr>
            <w:tcW w:w="4531" w:type="dxa"/>
          </w:tcPr>
          <w:p w:rsidR="00AA3A51" w:rsidRDefault="00AA3A51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A3A51" w:rsidRDefault="00AA3A51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0246E6" w:rsidTr="00C41CAB">
        <w:tc>
          <w:tcPr>
            <w:tcW w:w="4531" w:type="dxa"/>
          </w:tcPr>
          <w:p w:rsidR="000246E6" w:rsidRDefault="000246E6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246E6" w:rsidRDefault="000246E6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0246E6" w:rsidTr="00C41CAB">
        <w:tc>
          <w:tcPr>
            <w:tcW w:w="4531" w:type="dxa"/>
          </w:tcPr>
          <w:p w:rsidR="000246E6" w:rsidRDefault="000246E6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246E6" w:rsidRDefault="000246E6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0246E6" w:rsidTr="00C41CAB">
        <w:tc>
          <w:tcPr>
            <w:tcW w:w="4531" w:type="dxa"/>
          </w:tcPr>
          <w:p w:rsidR="000246E6" w:rsidRDefault="000246E6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246E6" w:rsidRDefault="000246E6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0246E6" w:rsidTr="00C41CAB">
        <w:tc>
          <w:tcPr>
            <w:tcW w:w="4531" w:type="dxa"/>
          </w:tcPr>
          <w:p w:rsidR="000246E6" w:rsidRDefault="000246E6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246E6" w:rsidRDefault="000246E6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0246E6" w:rsidTr="00C41CAB">
        <w:tc>
          <w:tcPr>
            <w:tcW w:w="4531" w:type="dxa"/>
          </w:tcPr>
          <w:p w:rsidR="000246E6" w:rsidRDefault="000246E6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246E6" w:rsidRDefault="000246E6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AA3A51" w:rsidTr="00C41CAB">
        <w:tc>
          <w:tcPr>
            <w:tcW w:w="4531" w:type="dxa"/>
          </w:tcPr>
          <w:p w:rsidR="00AA3A51" w:rsidRDefault="00AA3A51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A3A51" w:rsidRDefault="00AA3A51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AA3A51" w:rsidTr="00C41CAB">
        <w:tc>
          <w:tcPr>
            <w:tcW w:w="4531" w:type="dxa"/>
          </w:tcPr>
          <w:p w:rsidR="00AA3A51" w:rsidRDefault="00AA3A51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A3A51" w:rsidRDefault="00AA3A51" w:rsidP="00C576E5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</w:tbl>
    <w:p w:rsidR="00DD3E92" w:rsidRDefault="00DD3E92" w:rsidP="00C576E5">
      <w:pPr>
        <w:tabs>
          <w:tab w:val="left" w:pos="2835"/>
        </w:tabs>
        <w:rPr>
          <w:b/>
          <w:sz w:val="24"/>
          <w:szCs w:val="24"/>
        </w:rPr>
      </w:pPr>
    </w:p>
    <w:p w:rsidR="00DD3E92" w:rsidRDefault="00DD3E92" w:rsidP="00C576E5">
      <w:pPr>
        <w:tabs>
          <w:tab w:val="left" w:pos="2835"/>
        </w:tabs>
        <w:rPr>
          <w:b/>
          <w:sz w:val="24"/>
          <w:szCs w:val="24"/>
        </w:rPr>
      </w:pPr>
    </w:p>
    <w:p w:rsidR="00EA4B2E" w:rsidRDefault="00EA4B2E" w:rsidP="00C576E5">
      <w:pPr>
        <w:tabs>
          <w:tab w:val="left" w:pos="2835"/>
        </w:tabs>
        <w:rPr>
          <w:b/>
          <w:sz w:val="24"/>
          <w:szCs w:val="24"/>
        </w:rPr>
      </w:pPr>
      <w:r w:rsidRPr="00EA4B2E">
        <w:rPr>
          <w:b/>
          <w:sz w:val="24"/>
          <w:szCs w:val="24"/>
        </w:rPr>
        <w:t>ASPECTS FINANCIERS</w:t>
      </w:r>
    </w:p>
    <w:p w:rsidR="00FC6AEC" w:rsidRPr="00EA4B2E" w:rsidRDefault="00FC6AEC" w:rsidP="00C576E5">
      <w:pPr>
        <w:tabs>
          <w:tab w:val="left" w:pos="2835"/>
        </w:tabs>
        <w:rPr>
          <w:b/>
          <w:sz w:val="24"/>
          <w:szCs w:val="24"/>
        </w:rPr>
      </w:pPr>
    </w:p>
    <w:p w:rsidR="00EA4B2E" w:rsidRDefault="00EA4B2E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Cout global de l’action pour l’année 2023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EA4B2E" w:rsidRDefault="00EA4B2E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Montant du financement demandé au Département pour l’année 2023</w:t>
      </w:r>
    </w:p>
    <w:p w:rsidR="00FC6AEC" w:rsidRDefault="00FC6AEC" w:rsidP="00C576E5">
      <w:pPr>
        <w:tabs>
          <w:tab w:val="left" w:pos="2835"/>
        </w:tabs>
        <w:rPr>
          <w:sz w:val="24"/>
          <w:szCs w:val="24"/>
        </w:rPr>
      </w:pPr>
    </w:p>
    <w:p w:rsidR="007F3DED" w:rsidRDefault="00EA4B2E" w:rsidP="00C576E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Montants et origines des autres financements mobilisés pour l’action 2023</w:t>
      </w:r>
    </w:p>
    <w:p w:rsidR="000246E6" w:rsidRPr="009F312F" w:rsidRDefault="000246E6" w:rsidP="009F312F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</w:p>
    <w:p w:rsidR="000246E6" w:rsidRPr="009F312F" w:rsidRDefault="000246E6" w:rsidP="009F312F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</w:p>
    <w:p w:rsidR="000246E6" w:rsidRPr="009F312F" w:rsidRDefault="000246E6" w:rsidP="009F312F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</w:p>
    <w:p w:rsidR="009F312F" w:rsidRDefault="009F312F" w:rsidP="000246E6">
      <w:pPr>
        <w:jc w:val="both"/>
        <w:rPr>
          <w:rFonts w:cstheme="minorHAnsi"/>
          <w:i/>
          <w:sz w:val="24"/>
          <w:szCs w:val="24"/>
        </w:rPr>
      </w:pPr>
    </w:p>
    <w:p w:rsidR="000246E6" w:rsidRPr="000246E6" w:rsidRDefault="000246E6" w:rsidP="000246E6">
      <w:pPr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0246E6">
        <w:rPr>
          <w:rFonts w:cstheme="minorHAnsi"/>
          <w:i/>
          <w:sz w:val="24"/>
          <w:szCs w:val="24"/>
        </w:rPr>
        <w:t xml:space="preserve">Merci de fournir une lettre de demande de subvention </w:t>
      </w:r>
    </w:p>
    <w:p w:rsidR="000246E6" w:rsidRDefault="000246E6" w:rsidP="00C576E5">
      <w:pPr>
        <w:tabs>
          <w:tab w:val="left" w:pos="2835"/>
        </w:tabs>
        <w:rPr>
          <w:sz w:val="24"/>
          <w:szCs w:val="24"/>
        </w:rPr>
      </w:pPr>
    </w:p>
    <w:p w:rsidR="00FC6AEC" w:rsidRDefault="000246E6" w:rsidP="00FC6AE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Modèle de d</w:t>
      </w:r>
      <w:r w:rsidR="00FC6AEC" w:rsidRPr="00FC6AEC">
        <w:rPr>
          <w:rFonts w:cstheme="minorHAnsi"/>
          <w:b/>
          <w:sz w:val="24"/>
          <w:szCs w:val="24"/>
        </w:rPr>
        <w:t xml:space="preserve">emande de subvention au Président du Conseil départemental de la Seine-Saint-Denis dans le cadre de </w:t>
      </w:r>
      <w:r w:rsidR="000D6FAF">
        <w:rPr>
          <w:rFonts w:cstheme="minorHAnsi"/>
          <w:b/>
          <w:sz w:val="24"/>
          <w:szCs w:val="24"/>
        </w:rPr>
        <w:t xml:space="preserve">l’appel à projets pour </w:t>
      </w:r>
      <w:r w:rsidR="00FC6AEC" w:rsidRPr="00FC6AEC">
        <w:rPr>
          <w:rFonts w:cstheme="minorHAnsi"/>
          <w:b/>
          <w:sz w:val="24"/>
          <w:szCs w:val="24"/>
        </w:rPr>
        <w:t>l’accompagnement renforcé vers l’entrepreneuriat des allocataires du RSA – 2023</w:t>
      </w:r>
    </w:p>
    <w:p w:rsidR="000246E6" w:rsidRPr="00FC6AEC" w:rsidRDefault="000246E6" w:rsidP="00FC6AEC">
      <w:pPr>
        <w:jc w:val="both"/>
        <w:rPr>
          <w:rFonts w:cstheme="minorHAnsi"/>
          <w:b/>
          <w:sz w:val="24"/>
          <w:szCs w:val="24"/>
        </w:rPr>
      </w:pPr>
    </w:p>
    <w:p w:rsidR="00FC6AEC" w:rsidRPr="00B84AFC" w:rsidRDefault="00FC6AEC" w:rsidP="00FC6AEC">
      <w:pPr>
        <w:spacing w:after="0" w:line="360" w:lineRule="auto"/>
        <w:ind w:right="142"/>
        <w:jc w:val="both"/>
        <w:rPr>
          <w:rFonts w:eastAsia="Times New Roman" w:cstheme="minorHAnsi"/>
          <w:sz w:val="24"/>
          <w:szCs w:val="24"/>
        </w:rPr>
      </w:pPr>
      <w:r w:rsidRPr="00B84AFC">
        <w:rPr>
          <w:rFonts w:eastAsia="Times New Roman" w:cstheme="minorHAnsi"/>
          <w:sz w:val="24"/>
          <w:szCs w:val="24"/>
        </w:rPr>
        <w:t>Je soussigné(e</w:t>
      </w:r>
      <w:proofErr w:type="gramStart"/>
      <w:r w:rsidRPr="00B84AFC">
        <w:rPr>
          <w:rFonts w:eastAsia="Times New Roman" w:cstheme="minorHAnsi"/>
          <w:sz w:val="24"/>
          <w:szCs w:val="24"/>
        </w:rPr>
        <w:t xml:space="preserve">),   </w:t>
      </w:r>
      <w:proofErr w:type="gramEnd"/>
      <w:r w:rsidRPr="00B84AFC">
        <w:rPr>
          <w:rFonts w:eastAsia="Times New Roman" w:cstheme="minorHAnsi"/>
          <w:sz w:val="24"/>
          <w:szCs w:val="24"/>
        </w:rPr>
        <w:t xml:space="preserve">                                   en qualité de représentant(e) légal(e) de                              ayant qualité pour l'engager juridiquement, sollicite une participation, pour un montant de              euros</w:t>
      </w:r>
    </w:p>
    <w:p w:rsidR="00FC6AEC" w:rsidRPr="00B84AFC" w:rsidRDefault="00FC6AEC" w:rsidP="00FC6AEC">
      <w:pPr>
        <w:spacing w:after="0" w:line="360" w:lineRule="auto"/>
        <w:ind w:right="142"/>
        <w:jc w:val="both"/>
        <w:rPr>
          <w:rFonts w:eastAsia="Times New Roman" w:cstheme="minorHAnsi"/>
          <w:sz w:val="24"/>
          <w:szCs w:val="24"/>
        </w:rPr>
      </w:pPr>
      <w:proofErr w:type="gramStart"/>
      <w:r w:rsidRPr="00B84AFC">
        <w:rPr>
          <w:rFonts w:eastAsia="Times New Roman" w:cstheme="minorHAnsi"/>
          <w:sz w:val="24"/>
          <w:szCs w:val="24"/>
        </w:rPr>
        <w:t>pour</w:t>
      </w:r>
      <w:proofErr w:type="gramEnd"/>
      <w:r w:rsidRPr="00B84AFC">
        <w:rPr>
          <w:rFonts w:eastAsia="Times New Roman" w:cstheme="minorHAnsi"/>
          <w:sz w:val="24"/>
          <w:szCs w:val="24"/>
        </w:rPr>
        <w:t xml:space="preserve"> la réalisation du projet précité et décrit dans cette demande de participation et ses annexes.</w:t>
      </w:r>
    </w:p>
    <w:p w:rsidR="00FC6AEC" w:rsidRPr="00B84AFC" w:rsidRDefault="00FC6AEC" w:rsidP="00FC6AEC">
      <w:pPr>
        <w:spacing w:after="0" w:line="240" w:lineRule="auto"/>
        <w:ind w:right="142"/>
        <w:jc w:val="both"/>
        <w:rPr>
          <w:rFonts w:eastAsia="Times New Roman" w:cstheme="minorHAnsi"/>
          <w:sz w:val="24"/>
          <w:szCs w:val="24"/>
        </w:rPr>
      </w:pPr>
    </w:p>
    <w:p w:rsidR="00FC6AEC" w:rsidRPr="00B84AFC" w:rsidRDefault="00FC6AEC" w:rsidP="00FC6AEC">
      <w:pPr>
        <w:spacing w:after="0" w:line="360" w:lineRule="auto"/>
        <w:ind w:right="142"/>
        <w:jc w:val="both"/>
        <w:rPr>
          <w:rFonts w:eastAsia="Times New Roman" w:cstheme="minorHAnsi"/>
          <w:sz w:val="24"/>
          <w:szCs w:val="24"/>
        </w:rPr>
      </w:pPr>
      <w:r w:rsidRPr="00B84AFC">
        <w:rPr>
          <w:rFonts w:eastAsia="Times New Roman" w:cstheme="minorHAnsi"/>
          <w:sz w:val="24"/>
          <w:szCs w:val="24"/>
        </w:rPr>
        <w:t>Je certifie l'exactitude des renseignements indiqués dans le présent dossier.</w:t>
      </w:r>
    </w:p>
    <w:p w:rsidR="00FC6AEC" w:rsidRDefault="00FC6AEC" w:rsidP="00FC6AEC">
      <w:pPr>
        <w:spacing w:after="0" w:line="360" w:lineRule="auto"/>
        <w:ind w:right="142"/>
        <w:jc w:val="both"/>
        <w:rPr>
          <w:rFonts w:eastAsia="Times New Roman" w:cstheme="minorHAnsi"/>
          <w:sz w:val="24"/>
          <w:szCs w:val="24"/>
        </w:rPr>
      </w:pPr>
      <w:r w:rsidRPr="00B84AFC">
        <w:rPr>
          <w:rFonts w:eastAsia="Times New Roman" w:cstheme="minorHAnsi"/>
          <w:sz w:val="24"/>
          <w:szCs w:val="24"/>
        </w:rPr>
        <w:t>J'atteste sur l'honneur la régularité de la situation fiscale et sociale de l'organisme que je représente.</w:t>
      </w:r>
    </w:p>
    <w:p w:rsidR="00FC6AEC" w:rsidRPr="00B84AFC" w:rsidRDefault="00FC6AEC" w:rsidP="00FC6AEC">
      <w:pPr>
        <w:spacing w:after="0" w:line="360" w:lineRule="auto"/>
        <w:ind w:right="142"/>
        <w:jc w:val="both"/>
        <w:rPr>
          <w:rFonts w:eastAsia="Times New Roman" w:cstheme="minorHAnsi"/>
          <w:sz w:val="24"/>
          <w:szCs w:val="24"/>
        </w:rPr>
      </w:pPr>
    </w:p>
    <w:p w:rsidR="00FC6AEC" w:rsidRPr="00B84AFC" w:rsidRDefault="00FC6AEC" w:rsidP="00FC6AEC">
      <w:pPr>
        <w:spacing w:after="0" w:line="360" w:lineRule="auto"/>
        <w:ind w:right="142"/>
        <w:jc w:val="both"/>
        <w:rPr>
          <w:rFonts w:eastAsia="Times New Roman" w:cstheme="minorHAnsi"/>
          <w:sz w:val="24"/>
          <w:szCs w:val="24"/>
        </w:rPr>
      </w:pPr>
      <w:r w:rsidRPr="00B84AFC">
        <w:rPr>
          <w:rFonts w:eastAsia="Times New Roman" w:cstheme="minorHAnsi"/>
          <w:sz w:val="24"/>
          <w:szCs w:val="24"/>
        </w:rPr>
        <w:t>J'ai sollicité les aides publiques indiquées au plan de financement du projet détaillé ci-avant.</w:t>
      </w:r>
    </w:p>
    <w:p w:rsidR="00FC6AEC" w:rsidRPr="00B84AFC" w:rsidRDefault="00FC6AEC" w:rsidP="00FC6AEC">
      <w:pPr>
        <w:spacing w:after="0" w:line="360" w:lineRule="auto"/>
        <w:ind w:right="142"/>
        <w:jc w:val="both"/>
        <w:rPr>
          <w:rFonts w:eastAsia="Times New Roman" w:cstheme="minorHAnsi"/>
          <w:sz w:val="24"/>
          <w:szCs w:val="24"/>
        </w:rPr>
      </w:pPr>
    </w:p>
    <w:p w:rsidR="00FC6AEC" w:rsidRPr="00B84AFC" w:rsidRDefault="00FC6AEC" w:rsidP="00FC6AEC">
      <w:pPr>
        <w:spacing w:after="0" w:line="240" w:lineRule="auto"/>
        <w:ind w:right="142"/>
        <w:jc w:val="both"/>
        <w:outlineLvl w:val="0"/>
        <w:rPr>
          <w:rFonts w:eastAsia="Times New Roman" w:cstheme="minorHAnsi"/>
          <w:sz w:val="24"/>
          <w:szCs w:val="24"/>
        </w:rPr>
      </w:pPr>
      <w:r w:rsidRPr="00B84AFC">
        <w:rPr>
          <w:rFonts w:eastAsia="Times New Roman" w:cstheme="minorHAnsi"/>
          <w:sz w:val="24"/>
          <w:szCs w:val="24"/>
        </w:rPr>
        <w:lastRenderedPageBreak/>
        <w:tab/>
      </w:r>
      <w:r w:rsidRPr="00B84AFC">
        <w:rPr>
          <w:rFonts w:eastAsia="Times New Roman" w:cstheme="minorHAnsi"/>
          <w:sz w:val="24"/>
          <w:szCs w:val="24"/>
        </w:rPr>
        <w:tab/>
      </w:r>
      <w:r w:rsidRPr="00B84AFC">
        <w:rPr>
          <w:rFonts w:eastAsia="Times New Roman" w:cstheme="minorHAnsi"/>
          <w:sz w:val="24"/>
          <w:szCs w:val="24"/>
        </w:rPr>
        <w:tab/>
      </w:r>
      <w:r w:rsidRPr="00B84AFC">
        <w:rPr>
          <w:rFonts w:eastAsia="Times New Roman" w:cstheme="minorHAnsi"/>
          <w:sz w:val="24"/>
          <w:szCs w:val="24"/>
        </w:rPr>
        <w:tab/>
        <w:t xml:space="preserve">Nom et signature </w:t>
      </w:r>
      <w:r w:rsidRPr="00B84AFC">
        <w:rPr>
          <w:rFonts w:eastAsia="Times New Roman" w:cstheme="minorHAnsi"/>
          <w:sz w:val="24"/>
          <w:szCs w:val="24"/>
        </w:rPr>
        <w:tab/>
      </w:r>
      <w:r w:rsidRPr="00B84AFC">
        <w:rPr>
          <w:rFonts w:eastAsia="Times New Roman" w:cstheme="minorHAnsi"/>
          <w:sz w:val="24"/>
          <w:szCs w:val="24"/>
        </w:rPr>
        <w:tab/>
      </w:r>
      <w:r w:rsidRPr="00B84AFC">
        <w:rPr>
          <w:rFonts w:eastAsia="Times New Roman" w:cstheme="minorHAnsi"/>
          <w:sz w:val="24"/>
          <w:szCs w:val="24"/>
        </w:rPr>
        <w:tab/>
      </w:r>
    </w:p>
    <w:p w:rsidR="00FC6AEC" w:rsidRPr="00B84AFC" w:rsidRDefault="00FC6AEC" w:rsidP="00FC6AEC">
      <w:pPr>
        <w:spacing w:after="0" w:line="240" w:lineRule="auto"/>
        <w:ind w:right="142"/>
        <w:jc w:val="both"/>
        <w:rPr>
          <w:rFonts w:eastAsia="Times New Roman" w:cstheme="minorHAnsi"/>
          <w:sz w:val="24"/>
          <w:szCs w:val="24"/>
        </w:rPr>
      </w:pPr>
      <w:r w:rsidRPr="00B84AFC">
        <w:rPr>
          <w:rFonts w:eastAsia="Times New Roman" w:cstheme="minorHAnsi"/>
          <w:sz w:val="24"/>
          <w:szCs w:val="24"/>
        </w:rPr>
        <w:t>Date :</w:t>
      </w:r>
      <w:r w:rsidRPr="00B84AFC">
        <w:rPr>
          <w:rFonts w:eastAsia="Times New Roman" w:cstheme="minorHAnsi"/>
          <w:sz w:val="24"/>
          <w:szCs w:val="24"/>
        </w:rPr>
        <w:tab/>
      </w:r>
      <w:r w:rsidRPr="00B84AFC">
        <w:rPr>
          <w:rFonts w:eastAsia="Times New Roman" w:cstheme="minorHAnsi"/>
          <w:sz w:val="24"/>
          <w:szCs w:val="24"/>
        </w:rPr>
        <w:tab/>
      </w:r>
      <w:r w:rsidRPr="00B84AFC">
        <w:rPr>
          <w:rFonts w:eastAsia="Times New Roman" w:cstheme="minorHAnsi"/>
          <w:sz w:val="24"/>
          <w:szCs w:val="24"/>
        </w:rPr>
        <w:tab/>
      </w:r>
      <w:r w:rsidRPr="00B84AFC">
        <w:rPr>
          <w:rFonts w:eastAsia="Times New Roman" w:cstheme="minorHAnsi"/>
          <w:sz w:val="24"/>
          <w:szCs w:val="24"/>
        </w:rPr>
        <w:tab/>
        <w:t xml:space="preserve">du représentant légal : </w:t>
      </w:r>
      <w:r w:rsidRPr="00B84AFC">
        <w:rPr>
          <w:rFonts w:eastAsia="Times New Roman" w:cstheme="minorHAnsi"/>
          <w:sz w:val="24"/>
          <w:szCs w:val="24"/>
        </w:rPr>
        <w:tab/>
      </w:r>
      <w:r w:rsidRPr="00B84AFC">
        <w:rPr>
          <w:rFonts w:eastAsia="Times New Roman" w:cstheme="minorHAnsi"/>
          <w:sz w:val="24"/>
          <w:szCs w:val="24"/>
        </w:rPr>
        <w:tab/>
        <w:t>Cachet :</w:t>
      </w:r>
    </w:p>
    <w:p w:rsidR="00FC6AEC" w:rsidRPr="00EA4B2E" w:rsidRDefault="00FC6AEC" w:rsidP="00C576E5">
      <w:pPr>
        <w:tabs>
          <w:tab w:val="left" w:pos="2835"/>
        </w:tabs>
        <w:rPr>
          <w:sz w:val="24"/>
          <w:szCs w:val="24"/>
        </w:rPr>
      </w:pPr>
    </w:p>
    <w:sectPr w:rsidR="00FC6AEC" w:rsidRPr="00EA4B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E6" w:rsidRDefault="000246E6" w:rsidP="000246E6">
      <w:pPr>
        <w:spacing w:after="0" w:line="240" w:lineRule="auto"/>
      </w:pPr>
      <w:r>
        <w:separator/>
      </w:r>
    </w:p>
  </w:endnote>
  <w:endnote w:type="continuationSeparator" w:id="0">
    <w:p w:rsidR="000246E6" w:rsidRDefault="000246E6" w:rsidP="0002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06883"/>
      <w:docPartObj>
        <w:docPartGallery w:val="Page Numbers (Bottom of Page)"/>
        <w:docPartUnique/>
      </w:docPartObj>
    </w:sdtPr>
    <w:sdtEndPr>
      <w:rPr>
        <w:b/>
        <w:color w:val="002060"/>
      </w:rPr>
    </w:sdtEndPr>
    <w:sdtContent>
      <w:p w:rsidR="000246E6" w:rsidRPr="000246E6" w:rsidRDefault="000246E6">
        <w:pPr>
          <w:pStyle w:val="Pieddepage"/>
          <w:jc w:val="right"/>
          <w:rPr>
            <w:b/>
            <w:color w:val="002060"/>
          </w:rPr>
        </w:pPr>
        <w:r w:rsidRPr="000246E6">
          <w:rPr>
            <w:b/>
            <w:color w:val="002060"/>
          </w:rPr>
          <w:fldChar w:fldCharType="begin"/>
        </w:r>
        <w:r w:rsidRPr="000246E6">
          <w:rPr>
            <w:b/>
            <w:color w:val="002060"/>
          </w:rPr>
          <w:instrText>PAGE   \* MERGEFORMAT</w:instrText>
        </w:r>
        <w:r w:rsidRPr="000246E6">
          <w:rPr>
            <w:b/>
            <w:color w:val="002060"/>
          </w:rPr>
          <w:fldChar w:fldCharType="separate"/>
        </w:r>
        <w:r w:rsidR="009F312F">
          <w:rPr>
            <w:b/>
            <w:noProof/>
            <w:color w:val="002060"/>
          </w:rPr>
          <w:t>7</w:t>
        </w:r>
        <w:r w:rsidRPr="000246E6">
          <w:rPr>
            <w:b/>
            <w:color w:val="002060"/>
          </w:rPr>
          <w:fldChar w:fldCharType="end"/>
        </w:r>
      </w:p>
    </w:sdtContent>
  </w:sdt>
  <w:p w:rsidR="000246E6" w:rsidRDefault="000246E6" w:rsidP="000246E6">
    <w:pPr>
      <w:suppressAutoHyphens/>
      <w:overflowPunct w:val="0"/>
      <w:autoSpaceDE w:val="0"/>
      <w:spacing w:after="0" w:line="240" w:lineRule="auto"/>
      <w:textAlignment w:val="baseline"/>
      <w:rPr>
        <w:rFonts w:ascii="Arial" w:eastAsia="Times New Roman" w:hAnsi="Arial" w:cs="Arial"/>
        <w:b/>
        <w:bCs/>
        <w:i/>
        <w:color w:val="002060"/>
        <w:sz w:val="18"/>
        <w:szCs w:val="36"/>
        <w:lang w:eastAsia="ar-SA"/>
      </w:rPr>
    </w:pPr>
    <w:r>
      <w:rPr>
        <w:rFonts w:ascii="Arial" w:eastAsia="Times New Roman" w:hAnsi="Arial" w:cs="Arial"/>
        <w:b/>
        <w:bCs/>
        <w:i/>
        <w:color w:val="002060"/>
        <w:sz w:val="18"/>
        <w:szCs w:val="36"/>
        <w:lang w:eastAsia="ar-SA"/>
      </w:rPr>
      <w:t>Seine-Saint-Denis – Direction Emploi, Insertion et Attractivité Territoriale- Service des Economies Nouvelles et Solidaires – Mission Entrepreneuriat</w:t>
    </w:r>
    <w:r w:rsidR="000D6FAF">
      <w:rPr>
        <w:rFonts w:ascii="Arial" w:eastAsia="Times New Roman" w:hAnsi="Arial" w:cs="Arial"/>
        <w:b/>
        <w:bCs/>
        <w:i/>
        <w:color w:val="002060"/>
        <w:sz w:val="18"/>
        <w:szCs w:val="36"/>
        <w:lang w:eastAsia="ar-SA"/>
      </w:rPr>
      <w:t xml:space="preserve"> et Inclusion </w:t>
    </w:r>
  </w:p>
  <w:p w:rsidR="000246E6" w:rsidRPr="000246E6" w:rsidRDefault="000246E6" w:rsidP="000246E6">
    <w:pPr>
      <w:suppressAutoHyphens/>
      <w:overflowPunct w:val="0"/>
      <w:autoSpaceDE w:val="0"/>
      <w:spacing w:after="0" w:line="240" w:lineRule="auto"/>
      <w:textAlignment w:val="baseline"/>
      <w:rPr>
        <w:rFonts w:ascii="Arial" w:eastAsia="Times New Roman" w:hAnsi="Arial" w:cs="Arial"/>
        <w:b/>
        <w:bCs/>
        <w:i/>
        <w:color w:val="002060"/>
        <w:sz w:val="18"/>
        <w:szCs w:val="36"/>
        <w:lang w:eastAsia="ar-SA"/>
      </w:rPr>
    </w:pPr>
    <w:r w:rsidRPr="000246E6">
      <w:rPr>
        <w:rFonts w:ascii="Arial" w:eastAsia="Times New Roman" w:hAnsi="Arial" w:cs="Arial"/>
        <w:b/>
        <w:bCs/>
        <w:i/>
        <w:color w:val="002060"/>
        <w:sz w:val="18"/>
        <w:szCs w:val="36"/>
        <w:lang w:eastAsia="ar-SA"/>
      </w:rPr>
      <w:t>Appel à projets 2023 « Accompagnement renforcé vers l’entrepreneuriat des allocataires du RSA »</w:t>
    </w:r>
    <w:r w:rsidRPr="000246E6">
      <w:rPr>
        <w:noProof/>
        <w:lang w:eastAsia="fr-FR"/>
      </w:rPr>
      <w:t xml:space="preserve"> </w:t>
    </w:r>
  </w:p>
  <w:p w:rsidR="000246E6" w:rsidRPr="000246E6" w:rsidRDefault="000246E6" w:rsidP="000246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E6" w:rsidRDefault="000246E6" w:rsidP="000246E6">
      <w:pPr>
        <w:spacing w:after="0" w:line="240" w:lineRule="auto"/>
      </w:pPr>
      <w:r>
        <w:separator/>
      </w:r>
    </w:p>
  </w:footnote>
  <w:footnote w:type="continuationSeparator" w:id="0">
    <w:p w:rsidR="000246E6" w:rsidRDefault="000246E6" w:rsidP="0002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9C7"/>
    <w:multiLevelType w:val="hybridMultilevel"/>
    <w:tmpl w:val="86341132"/>
    <w:lvl w:ilvl="0" w:tplc="E4DA2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18DF"/>
    <w:multiLevelType w:val="hybridMultilevel"/>
    <w:tmpl w:val="4DAAFC68"/>
    <w:lvl w:ilvl="0" w:tplc="70E69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42FA"/>
    <w:multiLevelType w:val="hybridMultilevel"/>
    <w:tmpl w:val="A16A0450"/>
    <w:lvl w:ilvl="0" w:tplc="82707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FA2"/>
    <w:multiLevelType w:val="hybridMultilevel"/>
    <w:tmpl w:val="39200C5C"/>
    <w:lvl w:ilvl="0" w:tplc="F6687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7C9C"/>
    <w:multiLevelType w:val="hybridMultilevel"/>
    <w:tmpl w:val="938601FA"/>
    <w:lvl w:ilvl="0" w:tplc="E4DA2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2B8A"/>
    <w:multiLevelType w:val="hybridMultilevel"/>
    <w:tmpl w:val="04B01636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F61CF"/>
    <w:multiLevelType w:val="hybridMultilevel"/>
    <w:tmpl w:val="BEC4F1BC"/>
    <w:lvl w:ilvl="0" w:tplc="82707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4766D"/>
    <w:multiLevelType w:val="hybridMultilevel"/>
    <w:tmpl w:val="1FBCF53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EA47CD"/>
    <w:multiLevelType w:val="hybridMultilevel"/>
    <w:tmpl w:val="9FB8E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C44DB"/>
    <w:multiLevelType w:val="hybridMultilevel"/>
    <w:tmpl w:val="A208AA4E"/>
    <w:lvl w:ilvl="0" w:tplc="E4DA2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339"/>
    <w:multiLevelType w:val="hybridMultilevel"/>
    <w:tmpl w:val="C5644964"/>
    <w:lvl w:ilvl="0" w:tplc="F6687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E4F31"/>
    <w:multiLevelType w:val="hybridMultilevel"/>
    <w:tmpl w:val="2178820A"/>
    <w:lvl w:ilvl="0" w:tplc="0D049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E5"/>
    <w:rsid w:val="000246E6"/>
    <w:rsid w:val="000D6FAF"/>
    <w:rsid w:val="0016516C"/>
    <w:rsid w:val="001F2C3E"/>
    <w:rsid w:val="00360269"/>
    <w:rsid w:val="003652E4"/>
    <w:rsid w:val="00454A52"/>
    <w:rsid w:val="00470546"/>
    <w:rsid w:val="00483CE8"/>
    <w:rsid w:val="004E0AF7"/>
    <w:rsid w:val="006C36BB"/>
    <w:rsid w:val="00780C22"/>
    <w:rsid w:val="007F3DED"/>
    <w:rsid w:val="009F312F"/>
    <w:rsid w:val="00AA3A51"/>
    <w:rsid w:val="00BC5423"/>
    <w:rsid w:val="00C41CAB"/>
    <w:rsid w:val="00C576E5"/>
    <w:rsid w:val="00D52CAB"/>
    <w:rsid w:val="00D827E8"/>
    <w:rsid w:val="00DD3E92"/>
    <w:rsid w:val="00EA4B2E"/>
    <w:rsid w:val="00FC6AEC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9F2E3"/>
  <w15:chartTrackingRefBased/>
  <w15:docId w15:val="{0868E31D-8003-4ABE-A253-206C2611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54A52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47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6E6"/>
  </w:style>
  <w:style w:type="paragraph" w:styleId="Pieddepage">
    <w:name w:val="footer"/>
    <w:basedOn w:val="Normal"/>
    <w:link w:val="PieddepageCar"/>
    <w:uiPriority w:val="99"/>
    <w:unhideWhenUsed/>
    <w:rsid w:val="0002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Chahrazed Tabti</dc:creator>
  <cp:keywords/>
  <dc:description/>
  <cp:lastModifiedBy>Chahrazed Tabti</cp:lastModifiedBy>
  <cp:revision>3</cp:revision>
  <cp:lastPrinted>2023-02-13T13:40:00Z</cp:lastPrinted>
  <dcterms:created xsi:type="dcterms:W3CDTF">2023-02-13T13:41:00Z</dcterms:created>
  <dcterms:modified xsi:type="dcterms:W3CDTF">2023-02-17T10:27:00Z</dcterms:modified>
</cp:coreProperties>
</file>