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15" w:rsidRDefault="002A6D15" w:rsidP="002A6D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90ECE90" wp14:editId="281761C0">
            <wp:extent cx="2553970" cy="2727325"/>
            <wp:effectExtent l="0" t="0" r="0" b="0"/>
            <wp:docPr id="2" name="Image 2" descr="C:\Users\mdugenne\AppData\Local\Microsoft\Windows\INetCache\Content.Word\Logo inser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ugenne\AppData\Local\Microsoft\Windows\INetCache\Content.Word\Logo inser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5229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15" w:rsidRPr="00411B27" w:rsidRDefault="002A6D15" w:rsidP="002A6D15">
      <w:pPr>
        <w:ind w:left="-180" w:right="-34"/>
        <w:jc w:val="center"/>
        <w:rPr>
          <w:color w:val="5B9BD5" w:themeColor="accent1"/>
        </w:rPr>
      </w:pPr>
      <w:r w:rsidRPr="00411B27">
        <w:rPr>
          <w:b/>
          <w:bCs/>
          <w:color w:val="5B9BD5" w:themeColor="accent1"/>
          <w:sz w:val="36"/>
          <w:szCs w:val="36"/>
          <w:lang w:eastAsia="ar-SA"/>
        </w:rPr>
        <w:t>DOSSIER DE CANDIDATURE</w:t>
      </w:r>
    </w:p>
    <w:p w:rsidR="002A6D15" w:rsidRPr="00411B27" w:rsidRDefault="002A6D15" w:rsidP="002A6D15">
      <w:pPr>
        <w:jc w:val="center"/>
        <w:rPr>
          <w:color w:val="5B9BD5" w:themeColor="accent1"/>
        </w:rPr>
      </w:pPr>
      <w:r w:rsidRPr="00411B27">
        <w:rPr>
          <w:b/>
          <w:bCs/>
          <w:color w:val="5B9BD5" w:themeColor="accent1"/>
          <w:sz w:val="36"/>
          <w:szCs w:val="36"/>
          <w:lang w:eastAsia="ar-SA"/>
        </w:rPr>
        <w:t xml:space="preserve"> Appel à projets Inser’Sport Seine-Saint-Denis</w:t>
      </w:r>
    </w:p>
    <w:p w:rsidR="002A6D15" w:rsidRPr="007A7093" w:rsidRDefault="002A6D15" w:rsidP="002A6D15">
      <w:pPr>
        <w:jc w:val="center"/>
        <w:rPr>
          <w:b/>
          <w:bCs/>
          <w:color w:val="5B9BD5" w:themeColor="accent1"/>
          <w:sz w:val="36"/>
          <w:szCs w:val="36"/>
          <w:lang w:eastAsia="ar-SA"/>
        </w:rPr>
      </w:pPr>
      <w:r w:rsidRPr="007A7093">
        <w:rPr>
          <w:b/>
          <w:bCs/>
          <w:color w:val="5B9BD5" w:themeColor="accent1"/>
          <w:sz w:val="36"/>
          <w:szCs w:val="36"/>
          <w:lang w:eastAsia="ar-SA"/>
        </w:rPr>
        <w:t>ANNEXE «</w:t>
      </w:r>
      <w:r w:rsidRPr="007A7093">
        <w:rPr>
          <w:rFonts w:asciiTheme="minorHAnsi" w:hAnsiTheme="minorHAnsi" w:cstheme="minorHAnsi"/>
          <w:b/>
          <w:bCs/>
          <w:color w:val="5B9BD5" w:themeColor="accent1"/>
          <w:sz w:val="36"/>
          <w:szCs w:val="32"/>
          <w:lang w:eastAsia="ar-SA"/>
        </w:rPr>
        <w:t> IDENTIFICATION DES ORGANISMES MEMBRES DU CONSORTIUM </w:t>
      </w:r>
      <w:r w:rsidRPr="007A7093">
        <w:rPr>
          <w:b/>
          <w:bCs/>
          <w:color w:val="5B9BD5" w:themeColor="accent1"/>
          <w:sz w:val="36"/>
          <w:szCs w:val="36"/>
          <w:lang w:eastAsia="ar-SA"/>
        </w:rPr>
        <w:t>»</w:t>
      </w:r>
    </w:p>
    <w:p w:rsidR="002A6D15" w:rsidRDefault="002A6D15" w:rsidP="002A6D15">
      <w:pPr>
        <w:jc w:val="center"/>
        <w:rPr>
          <w:rFonts w:ascii="Arial" w:hAnsi="Arial" w:cs="Arial"/>
          <w:b/>
          <w:bCs/>
          <w:color w:val="009DE0"/>
          <w:sz w:val="36"/>
          <w:szCs w:val="36"/>
          <w:lang w:eastAsia="ar-SA"/>
        </w:rPr>
      </w:pPr>
    </w:p>
    <w:p w:rsidR="002A6D15" w:rsidRPr="009853C2" w:rsidRDefault="002A6D15" w:rsidP="002A6D15">
      <w:pPr>
        <w:rPr>
          <w:lang w:eastAsia="ar-SA"/>
        </w:rPr>
      </w:pPr>
      <w:r>
        <w:rPr>
          <w:lang w:eastAsia="ar-SA"/>
        </w:rPr>
        <w:t>Merci de lister tous les membres du consortium dans les tableaux ci-dessous.</w:t>
      </w:r>
    </w:p>
    <w:tbl>
      <w:tblPr>
        <w:tblStyle w:val="Grilledetableauclaire"/>
        <w:tblW w:w="5000" w:type="pct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601"/>
        <w:gridCol w:w="7027"/>
      </w:tblGrid>
      <w:tr w:rsidR="002A6D15" w:rsidRPr="009853C2" w:rsidTr="00E72527">
        <w:trPr>
          <w:trHeight w:val="770"/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l’organisme porteur du consortium</w:t>
            </w:r>
            <w:r w:rsidRPr="00985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A6D15" w:rsidRPr="009853C2" w:rsidTr="00E72527">
        <w:trPr>
          <w:trHeight w:val="770"/>
          <w:jc w:val="center"/>
        </w:trPr>
        <w:tc>
          <w:tcPr>
            <w:tcW w:w="1351" w:type="pct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Représentant légal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67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siège social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83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7A7093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0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Numéro SIRET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6D15" w:rsidRDefault="002A6D15" w:rsidP="002A6D15">
      <w:pPr>
        <w:rPr>
          <w:rFonts w:ascii="Arial" w:hAnsi="Arial" w:cs="Arial"/>
        </w:rPr>
      </w:pPr>
    </w:p>
    <w:tbl>
      <w:tblPr>
        <w:tblStyle w:val="Grilledetableauclaire"/>
        <w:tblW w:w="5000" w:type="pct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601"/>
        <w:gridCol w:w="7027"/>
      </w:tblGrid>
      <w:tr w:rsidR="002A6D15" w:rsidRPr="009853C2" w:rsidTr="00E72527">
        <w:trPr>
          <w:trHeight w:val="770"/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l’organisme membre n°2</w:t>
            </w:r>
            <w:r w:rsidRPr="00985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A6D15" w:rsidRPr="009853C2" w:rsidTr="00E72527">
        <w:trPr>
          <w:trHeight w:val="770"/>
          <w:jc w:val="center"/>
        </w:trPr>
        <w:tc>
          <w:tcPr>
            <w:tcW w:w="1351" w:type="pct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Représentant légal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67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Adresse du siège social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83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7A7093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0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Numéro SIRET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6D15" w:rsidRDefault="002A6D15" w:rsidP="002A6D15">
      <w:pPr>
        <w:rPr>
          <w:rFonts w:ascii="Arial" w:hAnsi="Arial" w:cs="Arial"/>
        </w:rPr>
      </w:pPr>
    </w:p>
    <w:tbl>
      <w:tblPr>
        <w:tblStyle w:val="Grilledetableauclaire"/>
        <w:tblW w:w="5000" w:type="pct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601"/>
        <w:gridCol w:w="7027"/>
      </w:tblGrid>
      <w:tr w:rsidR="002A6D15" w:rsidRPr="009853C2" w:rsidTr="00E72527">
        <w:trPr>
          <w:trHeight w:val="770"/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l’organisme membre n°3</w:t>
            </w:r>
            <w:r w:rsidRPr="00985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A6D15" w:rsidRPr="009853C2" w:rsidTr="00E72527">
        <w:trPr>
          <w:trHeight w:val="770"/>
          <w:jc w:val="center"/>
        </w:trPr>
        <w:tc>
          <w:tcPr>
            <w:tcW w:w="1351" w:type="pct"/>
            <w:shd w:val="clear" w:color="auto" w:fill="F4B083" w:themeFill="accent2" w:themeFillTint="99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Représentant légal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67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siège social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D15" w:rsidRPr="009853C2" w:rsidTr="00E72527">
        <w:trPr>
          <w:trHeight w:val="683"/>
          <w:jc w:val="center"/>
        </w:trPr>
        <w:tc>
          <w:tcPr>
            <w:tcW w:w="1351" w:type="pct"/>
            <w:shd w:val="clear" w:color="auto" w:fill="F4B083" w:themeFill="accent2" w:themeFillTint="99"/>
          </w:tcPr>
          <w:p w:rsidR="002A6D15" w:rsidRPr="007A7093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0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Numéro SIRET</w:t>
            </w:r>
          </w:p>
        </w:tc>
        <w:tc>
          <w:tcPr>
            <w:tcW w:w="3649" w:type="pct"/>
          </w:tcPr>
          <w:p w:rsidR="002A6D15" w:rsidRPr="009853C2" w:rsidRDefault="002A6D15" w:rsidP="00E72527">
            <w:pPr>
              <w:pStyle w:val="Corpsdetexte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6D15" w:rsidRPr="009853C2" w:rsidRDefault="002A6D15" w:rsidP="002A6D15">
      <w:pPr>
        <w:rPr>
          <w:rFonts w:ascii="Arial" w:hAnsi="Arial" w:cs="Arial"/>
        </w:rPr>
      </w:pPr>
    </w:p>
    <w:p w:rsidR="002A6D15" w:rsidRPr="009853C2" w:rsidRDefault="002A6D15" w:rsidP="002A6D15">
      <w:pPr>
        <w:pStyle w:val="textenote"/>
        <w:tabs>
          <w:tab w:val="left" w:leader="dot" w:pos="3686"/>
          <w:tab w:val="right" w:leader="dot" w:pos="90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 w:rsidRPr="009853C2">
        <w:rPr>
          <w:rFonts w:ascii="Arial" w:hAnsi="Arial" w:cs="Arial"/>
          <w:color w:val="000000"/>
          <w:sz w:val="22"/>
          <w:szCs w:val="22"/>
        </w:rPr>
        <w:t xml:space="preserve"> le </w:t>
      </w:r>
      <w:r w:rsidRPr="009853C2">
        <w:rPr>
          <w:rFonts w:ascii="Arial" w:hAnsi="Arial" w:cs="Arial"/>
          <w:color w:val="000000"/>
          <w:sz w:val="22"/>
          <w:szCs w:val="22"/>
        </w:rPr>
        <w:tab/>
        <w:t xml:space="preserve"> à </w:t>
      </w:r>
      <w:r w:rsidRPr="009853C2">
        <w:rPr>
          <w:rFonts w:ascii="Arial" w:hAnsi="Arial" w:cs="Arial"/>
          <w:color w:val="000000"/>
          <w:sz w:val="22"/>
          <w:szCs w:val="22"/>
        </w:rPr>
        <w:tab/>
      </w:r>
    </w:p>
    <w:p w:rsidR="002A6D15" w:rsidRPr="009853C2" w:rsidRDefault="002A6D15" w:rsidP="002A6D15">
      <w:pPr>
        <w:pStyle w:val="Corpsdetexte"/>
        <w:spacing w:after="0"/>
        <w:rPr>
          <w:rFonts w:ascii="Arial" w:hAnsi="Arial" w:cs="Arial"/>
          <w:color w:val="000000"/>
        </w:rPr>
      </w:pPr>
    </w:p>
    <w:p w:rsidR="002A6D15" w:rsidRDefault="002A6D15" w:rsidP="002A6D15">
      <w:pPr>
        <w:spacing w:after="0"/>
        <w:ind w:left="4248" w:firstLine="708"/>
        <w:jc w:val="center"/>
        <w:rPr>
          <w:rFonts w:ascii="Arial" w:hAnsi="Arial" w:cs="Arial"/>
          <w:color w:val="000000"/>
        </w:rPr>
      </w:pPr>
    </w:p>
    <w:p w:rsidR="002A6D15" w:rsidRDefault="002A6D15" w:rsidP="002A6D15">
      <w:pPr>
        <w:spacing w:after="0"/>
        <w:ind w:left="4248" w:firstLine="708"/>
        <w:jc w:val="center"/>
        <w:rPr>
          <w:rFonts w:ascii="Arial" w:hAnsi="Arial" w:cs="Arial"/>
          <w:color w:val="000000"/>
        </w:rPr>
      </w:pPr>
    </w:p>
    <w:p w:rsidR="002A6D15" w:rsidRPr="009853C2" w:rsidRDefault="002A6D15" w:rsidP="002A6D15">
      <w:pPr>
        <w:ind w:left="4248" w:firstLine="708"/>
        <w:jc w:val="center"/>
        <w:rPr>
          <w:rFonts w:ascii="Arial" w:hAnsi="Arial" w:cs="Arial"/>
          <w:color w:val="000000"/>
        </w:rPr>
      </w:pPr>
      <w:r w:rsidRPr="009853C2">
        <w:rPr>
          <w:rFonts w:ascii="Arial" w:hAnsi="Arial" w:cs="Arial"/>
          <w:color w:val="000000"/>
        </w:rPr>
        <w:t xml:space="preserve">Signature et cachet </w:t>
      </w:r>
      <w:r>
        <w:rPr>
          <w:rFonts w:ascii="Arial" w:hAnsi="Arial" w:cs="Arial"/>
          <w:color w:val="000000"/>
        </w:rPr>
        <w:t>de l’organisme porteur du consortium</w:t>
      </w:r>
    </w:p>
    <w:p w:rsidR="00370DC5" w:rsidRPr="002A6D15" w:rsidRDefault="00370DC5" w:rsidP="002A6D15">
      <w:bookmarkStart w:id="0" w:name="_GoBack"/>
      <w:bookmarkEnd w:id="0"/>
    </w:p>
    <w:sectPr w:rsidR="00370DC5" w:rsidRPr="002A6D15" w:rsidSect="00A95DB8">
      <w:pgSz w:w="11906" w:h="16838"/>
      <w:pgMar w:top="1418" w:right="1134" w:bottom="1418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4C" w:rsidRDefault="006A134C" w:rsidP="00370DC5">
      <w:pPr>
        <w:spacing w:after="0" w:line="240" w:lineRule="auto"/>
      </w:pPr>
      <w:r>
        <w:separator/>
      </w:r>
    </w:p>
  </w:endnote>
  <w:endnote w:type="continuationSeparator" w:id="0">
    <w:p w:rsidR="006A134C" w:rsidRDefault="006A134C" w:rsidP="003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4C" w:rsidRDefault="006A134C" w:rsidP="00370DC5">
      <w:pPr>
        <w:spacing w:after="0" w:line="240" w:lineRule="auto"/>
      </w:pPr>
      <w:r>
        <w:separator/>
      </w:r>
    </w:p>
  </w:footnote>
  <w:footnote w:type="continuationSeparator" w:id="0">
    <w:p w:rsidR="006A134C" w:rsidRDefault="006A134C" w:rsidP="0037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8"/>
    <w:rsid w:val="00047683"/>
    <w:rsid w:val="001C2F03"/>
    <w:rsid w:val="002533B7"/>
    <w:rsid w:val="00285344"/>
    <w:rsid w:val="002A6D15"/>
    <w:rsid w:val="00370DC5"/>
    <w:rsid w:val="003F55FB"/>
    <w:rsid w:val="00411B27"/>
    <w:rsid w:val="00684563"/>
    <w:rsid w:val="006A134C"/>
    <w:rsid w:val="00746BCB"/>
    <w:rsid w:val="0077260D"/>
    <w:rsid w:val="007A7093"/>
    <w:rsid w:val="007F2FDE"/>
    <w:rsid w:val="00811A01"/>
    <w:rsid w:val="008E4B75"/>
    <w:rsid w:val="009079F7"/>
    <w:rsid w:val="00926903"/>
    <w:rsid w:val="009853C2"/>
    <w:rsid w:val="009B0BF6"/>
    <w:rsid w:val="00A04185"/>
    <w:rsid w:val="00A62F02"/>
    <w:rsid w:val="00A7577A"/>
    <w:rsid w:val="00A95DB8"/>
    <w:rsid w:val="00AF5068"/>
    <w:rsid w:val="00BA173A"/>
    <w:rsid w:val="00C814EE"/>
    <w:rsid w:val="00C97B5E"/>
    <w:rsid w:val="00CA784C"/>
    <w:rsid w:val="00CE1E19"/>
    <w:rsid w:val="00DA2052"/>
    <w:rsid w:val="00E427B2"/>
    <w:rsid w:val="00EE64A9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A0B0D"/>
  <w15:chartTrackingRefBased/>
  <w15:docId w15:val="{ABEC4987-E3E3-4D75-80BF-B56C146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etableauclaire">
    <w:name w:val="Grid Table Light"/>
    <w:basedOn w:val="TableauNormal"/>
    <w:uiPriority w:val="40"/>
    <w:rsid w:val="00A0418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-tte">
    <w:name w:val="header"/>
    <w:basedOn w:val="Normal"/>
    <w:link w:val="En-tteCar"/>
    <w:uiPriority w:val="99"/>
    <w:unhideWhenUsed/>
    <w:rsid w:val="00370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DC5"/>
    <w:rPr>
      <w:rFonts w:ascii="Calibri" w:eastAsia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70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DC5"/>
    <w:rPr>
      <w:rFonts w:ascii="Calibri" w:eastAsia="Calibri" w:hAnsi="Calibri"/>
      <w:sz w:val="22"/>
      <w:szCs w:val="22"/>
      <w:lang w:eastAsia="zh-CN"/>
    </w:rPr>
  </w:style>
  <w:style w:type="paragraph" w:customStyle="1" w:styleId="textenote">
    <w:name w:val="texte note"/>
    <w:basedOn w:val="Normal"/>
    <w:rsid w:val="00370DC5"/>
    <w:pPr>
      <w:spacing w:after="0" w:line="240" w:lineRule="auto"/>
    </w:pPr>
    <w:rPr>
      <w:rFonts w:ascii="CG Times (W1)" w:eastAsia="Times New Roman" w:hAnsi="CG Times (W1)"/>
      <w:kern w:val="1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A6D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Rapports en Commission Permanente</vt:lpstr>
    </vt:vector>
  </TitlesOfParts>
  <Company>CG93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Rapports en Commission Permanente</dc:title>
  <dc:subject/>
  <dc:creator>mdugenne@seinesaintdenis.fr</dc:creator>
  <cp:keywords/>
  <dc:description/>
  <cp:lastModifiedBy>Marie Dugenne</cp:lastModifiedBy>
  <cp:revision>2</cp:revision>
  <cp:lastPrinted>1899-12-31T23:00:00Z</cp:lastPrinted>
  <dcterms:created xsi:type="dcterms:W3CDTF">2023-07-07T08:49:00Z</dcterms:created>
  <dcterms:modified xsi:type="dcterms:W3CDTF">2023-07-07T08:49:00Z</dcterms:modified>
</cp:coreProperties>
</file>