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50" w:rsidRDefault="004037D7" w:rsidP="004037D7">
      <w:pPr>
        <w:jc w:val="right"/>
        <w:rPr>
          <w:rFonts w:asciiTheme="majorHAnsi" w:eastAsia="Times New Roman" w:hAnsiTheme="majorHAnsi"/>
          <w:b/>
          <w:sz w:val="32"/>
          <w:szCs w:val="32"/>
        </w:rPr>
      </w:pPr>
      <w:r w:rsidRPr="00B065AE">
        <w:rPr>
          <w:rFonts w:ascii="Cambria" w:eastAsia="MS Mincho" w:hAnsi="Cambria" w:cs="Courier New"/>
          <w:b/>
          <w:noProof/>
          <w:color w:val="9933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-668655</wp:posOffset>
            </wp:positionV>
            <wp:extent cx="1485900" cy="17311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44" cy="173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02F02">
        <w:rPr>
          <w:rFonts w:asciiTheme="majorHAnsi" w:eastAsia="Times New Roman" w:hAnsiTheme="majorHAnsi"/>
          <w:b/>
          <w:sz w:val="32"/>
          <w:szCs w:val="32"/>
        </w:rPr>
        <w:t xml:space="preserve">Approches et </w:t>
      </w:r>
      <w:r w:rsidR="004F5350">
        <w:rPr>
          <w:rFonts w:asciiTheme="majorHAnsi" w:eastAsia="Times New Roman" w:hAnsiTheme="majorHAnsi"/>
          <w:b/>
          <w:sz w:val="32"/>
          <w:szCs w:val="32"/>
        </w:rPr>
        <w:t xml:space="preserve">méthodes de </w:t>
      </w:r>
      <w:r w:rsidR="00DA0A5A">
        <w:rPr>
          <w:rFonts w:asciiTheme="majorHAnsi" w:eastAsia="Times New Roman" w:hAnsiTheme="majorHAnsi"/>
          <w:b/>
          <w:sz w:val="32"/>
          <w:szCs w:val="32"/>
        </w:rPr>
        <w:t xml:space="preserve">co-construction </w:t>
      </w:r>
    </w:p>
    <w:p w:rsidR="004037D7" w:rsidRPr="007C4C74" w:rsidRDefault="00DA0A5A" w:rsidP="004037D7">
      <w:pPr>
        <w:jc w:val="right"/>
        <w:rPr>
          <w:rFonts w:asciiTheme="majorHAnsi" w:eastAsia="Times New Roman" w:hAnsiTheme="majorHAnsi"/>
          <w:sz w:val="22"/>
          <w:szCs w:val="22"/>
        </w:rPr>
      </w:pPr>
      <w:proofErr w:type="gramStart"/>
      <w:r>
        <w:rPr>
          <w:rFonts w:asciiTheme="majorHAnsi" w:eastAsia="Times New Roman" w:hAnsiTheme="majorHAnsi"/>
          <w:b/>
          <w:sz w:val="32"/>
          <w:szCs w:val="32"/>
        </w:rPr>
        <w:t>des</w:t>
      </w:r>
      <w:proofErr w:type="gramEnd"/>
      <w:r>
        <w:rPr>
          <w:rFonts w:asciiTheme="majorHAnsi" w:eastAsia="Times New Roman" w:hAnsiTheme="majorHAnsi"/>
          <w:b/>
          <w:sz w:val="32"/>
          <w:szCs w:val="32"/>
        </w:rPr>
        <w:t xml:space="preserve"> projets de</w:t>
      </w:r>
      <w:r w:rsidR="009A22AF">
        <w:rPr>
          <w:rFonts w:asciiTheme="majorHAnsi" w:eastAsia="Times New Roman" w:hAnsiTheme="majorHAnsi"/>
          <w:b/>
          <w:sz w:val="32"/>
          <w:szCs w:val="32"/>
        </w:rPr>
        <w:t xml:space="preserve"> renouvellement urbain </w:t>
      </w:r>
    </w:p>
    <w:p w:rsidR="00F8375B" w:rsidRDefault="00F8375B" w:rsidP="004037D7">
      <w:pPr>
        <w:jc w:val="right"/>
        <w:rPr>
          <w:rFonts w:asciiTheme="majorHAnsi" w:eastAsia="Times New Roman" w:hAnsiTheme="majorHAnsi"/>
          <w:b/>
          <w:sz w:val="28"/>
          <w:szCs w:val="28"/>
        </w:rPr>
      </w:pPr>
    </w:p>
    <w:p w:rsidR="004037D7" w:rsidRPr="008B295A" w:rsidRDefault="004037D7" w:rsidP="004037D7">
      <w:pPr>
        <w:jc w:val="right"/>
        <w:rPr>
          <w:rFonts w:asciiTheme="majorHAnsi" w:eastAsia="Times New Roman" w:hAnsiTheme="majorHAnsi"/>
          <w:b/>
          <w:sz w:val="28"/>
          <w:szCs w:val="28"/>
        </w:rPr>
      </w:pPr>
      <w:r w:rsidRPr="008B295A">
        <w:rPr>
          <w:rFonts w:asciiTheme="majorHAnsi" w:eastAsia="Times New Roman" w:hAnsiTheme="majorHAnsi"/>
          <w:b/>
          <w:sz w:val="28"/>
          <w:szCs w:val="28"/>
        </w:rPr>
        <w:t>Groupe de travail</w:t>
      </w:r>
    </w:p>
    <w:p w:rsidR="004037D7" w:rsidRPr="00133D0F" w:rsidRDefault="004037D7" w:rsidP="004037D7">
      <w:pPr>
        <w:pBdr>
          <w:bottom w:val="single" w:sz="4" w:space="1" w:color="auto"/>
        </w:pBdr>
        <w:jc w:val="right"/>
        <w:rPr>
          <w:rFonts w:asciiTheme="majorHAnsi" w:eastAsia="Times New Roman" w:hAnsiTheme="majorHAnsi"/>
          <w:sz w:val="22"/>
          <w:szCs w:val="22"/>
        </w:rPr>
      </w:pPr>
      <w:r w:rsidRPr="008B295A">
        <w:rPr>
          <w:rFonts w:asciiTheme="majorHAnsi" w:eastAsia="Times New Roman" w:hAnsiTheme="majorHAnsi"/>
          <w:sz w:val="22"/>
          <w:szCs w:val="22"/>
        </w:rPr>
        <w:t>à Profession Banlieue</w:t>
      </w:r>
    </w:p>
    <w:p w:rsidR="004037D7" w:rsidRPr="009A22AF" w:rsidRDefault="004037D7" w:rsidP="009A22AF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DA0A5A" w:rsidRDefault="00DA0A5A" w:rsidP="009A22AF">
      <w:pPr>
        <w:jc w:val="both"/>
        <w:rPr>
          <w:rFonts w:eastAsia="Times New Roman"/>
          <w:sz w:val="22"/>
          <w:szCs w:val="22"/>
        </w:rPr>
      </w:pPr>
    </w:p>
    <w:p w:rsidR="00DA0A5A" w:rsidRDefault="00DA0A5A" w:rsidP="009A22AF">
      <w:pPr>
        <w:jc w:val="both"/>
        <w:rPr>
          <w:rFonts w:eastAsia="Times New Roman"/>
          <w:sz w:val="22"/>
          <w:szCs w:val="22"/>
        </w:rPr>
      </w:pPr>
    </w:p>
    <w:p w:rsidR="00DA0A5A" w:rsidRDefault="00DA0A5A" w:rsidP="00D4308D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Le </w:t>
      </w:r>
      <w:r w:rsidR="003254EA">
        <w:rPr>
          <w:rFonts w:eastAsia="Times New Roman"/>
          <w:sz w:val="22"/>
          <w:szCs w:val="22"/>
        </w:rPr>
        <w:t xml:space="preserve">nouveau </w:t>
      </w:r>
      <w:r w:rsidR="009A22AF" w:rsidRPr="009A22AF">
        <w:rPr>
          <w:rFonts w:eastAsia="Times New Roman"/>
          <w:sz w:val="22"/>
          <w:szCs w:val="22"/>
        </w:rPr>
        <w:t xml:space="preserve">programme national </w:t>
      </w:r>
      <w:r>
        <w:rPr>
          <w:rFonts w:eastAsia="Times New Roman"/>
          <w:sz w:val="22"/>
          <w:szCs w:val="22"/>
        </w:rPr>
        <w:t xml:space="preserve">de renouvellement urbain </w:t>
      </w:r>
      <w:r w:rsidR="008E76D3">
        <w:rPr>
          <w:rFonts w:eastAsia="Times New Roman"/>
          <w:sz w:val="22"/>
          <w:szCs w:val="22"/>
        </w:rPr>
        <w:t>(Npnru)renforce</w:t>
      </w:r>
      <w:r>
        <w:rPr>
          <w:rFonts w:eastAsia="Times New Roman"/>
          <w:sz w:val="22"/>
          <w:szCs w:val="22"/>
        </w:rPr>
        <w:t>l</w:t>
      </w:r>
      <w:r w:rsidR="00AF33AD">
        <w:rPr>
          <w:rFonts w:eastAsia="Times New Roman"/>
          <w:sz w:val="22"/>
          <w:szCs w:val="22"/>
        </w:rPr>
        <w:t xml:space="preserve">es exigences </w:t>
      </w:r>
      <w:r w:rsidR="009A22AF" w:rsidRPr="009A22AF">
        <w:rPr>
          <w:rFonts w:eastAsia="Times New Roman"/>
          <w:sz w:val="22"/>
          <w:szCs w:val="22"/>
        </w:rPr>
        <w:t>en matière de participation des habitants</w:t>
      </w:r>
      <w:r w:rsidR="002E007E">
        <w:rPr>
          <w:rFonts w:eastAsia="Times New Roman"/>
          <w:sz w:val="22"/>
          <w:szCs w:val="22"/>
        </w:rPr>
        <w:t xml:space="preserve"> et </w:t>
      </w:r>
      <w:r w:rsidR="00CC698B">
        <w:rPr>
          <w:rFonts w:eastAsia="Times New Roman"/>
          <w:sz w:val="22"/>
          <w:szCs w:val="22"/>
        </w:rPr>
        <w:t>conditionn</w:t>
      </w:r>
      <w:r w:rsidR="002E007E">
        <w:rPr>
          <w:rFonts w:eastAsia="Times New Roman"/>
          <w:sz w:val="22"/>
          <w:szCs w:val="22"/>
        </w:rPr>
        <w:t>e</w:t>
      </w:r>
      <w:r w:rsidR="009A22AF" w:rsidRPr="009A22AF">
        <w:rPr>
          <w:rFonts w:eastAsia="Times New Roman"/>
          <w:sz w:val="22"/>
          <w:szCs w:val="22"/>
        </w:rPr>
        <w:t xml:space="preserve"> l’obtention des financements à la mise en place de conseils citoyens et de maisons du projet. </w:t>
      </w:r>
      <w:r>
        <w:rPr>
          <w:rFonts w:eastAsia="Times New Roman"/>
          <w:sz w:val="22"/>
          <w:szCs w:val="22"/>
        </w:rPr>
        <w:t xml:space="preserve">Il prend ainsi acte d’un bilan </w:t>
      </w:r>
      <w:r w:rsidRPr="009A22AF">
        <w:rPr>
          <w:rFonts w:eastAsia="Times New Roman"/>
          <w:sz w:val="22"/>
          <w:szCs w:val="22"/>
        </w:rPr>
        <w:t>de la dernière décennie</w:t>
      </w:r>
      <w:r>
        <w:rPr>
          <w:rFonts w:eastAsia="Times New Roman"/>
          <w:sz w:val="22"/>
          <w:szCs w:val="22"/>
        </w:rPr>
        <w:t xml:space="preserve"> plus que mitigé en la matière, </w:t>
      </w:r>
      <w:r w:rsidR="009A22AF" w:rsidRPr="009A22AF">
        <w:rPr>
          <w:rFonts w:eastAsia="Times New Roman"/>
          <w:sz w:val="22"/>
          <w:szCs w:val="22"/>
        </w:rPr>
        <w:t>l’association effective des habitants aux projets qui les concernent s’</w:t>
      </w:r>
      <w:r>
        <w:rPr>
          <w:rFonts w:eastAsia="Times New Roman"/>
          <w:sz w:val="22"/>
          <w:szCs w:val="22"/>
        </w:rPr>
        <w:t xml:space="preserve">étantjusque là </w:t>
      </w:r>
      <w:r w:rsidR="009A22AF" w:rsidRPr="009A22AF">
        <w:rPr>
          <w:rFonts w:eastAsia="Times New Roman"/>
          <w:sz w:val="22"/>
          <w:szCs w:val="22"/>
        </w:rPr>
        <w:t xml:space="preserve">heurtée à toute une série d’obstacles d’ordres politiqueet opérationnel. Hormis quelques bonnes pratiques, les démarches engagées </w:t>
      </w:r>
      <w:r w:rsidR="00604E68">
        <w:rPr>
          <w:rFonts w:eastAsia="Times New Roman"/>
          <w:sz w:val="22"/>
          <w:szCs w:val="22"/>
        </w:rPr>
        <w:t xml:space="preserve">ont </w:t>
      </w:r>
      <w:r w:rsidR="00604E68" w:rsidRPr="009A22AF">
        <w:rPr>
          <w:rFonts w:eastAsia="Times New Roman"/>
          <w:sz w:val="22"/>
          <w:szCs w:val="22"/>
        </w:rPr>
        <w:t xml:space="preserve">souvent </w:t>
      </w:r>
      <w:r w:rsidR="00604E68">
        <w:rPr>
          <w:rFonts w:eastAsia="Times New Roman"/>
          <w:sz w:val="22"/>
          <w:szCs w:val="22"/>
        </w:rPr>
        <w:t>rédui</w:t>
      </w:r>
      <w:r w:rsidR="009A22AF" w:rsidRPr="009A22AF">
        <w:rPr>
          <w:rFonts w:eastAsia="Times New Roman"/>
          <w:sz w:val="22"/>
          <w:szCs w:val="22"/>
        </w:rPr>
        <w:t xml:space="preserve">t l’exercice à </w:t>
      </w:r>
      <w:r>
        <w:rPr>
          <w:rFonts w:eastAsia="Times New Roman"/>
          <w:sz w:val="22"/>
          <w:szCs w:val="22"/>
        </w:rPr>
        <w:t xml:space="preserve">la </w:t>
      </w:r>
      <w:r w:rsidR="009A22AF" w:rsidRPr="009A22AF">
        <w:rPr>
          <w:rFonts w:eastAsia="Times New Roman"/>
          <w:sz w:val="22"/>
          <w:szCs w:val="22"/>
        </w:rPr>
        <w:t xml:space="preserve">consultation, voire </w:t>
      </w:r>
      <w:r>
        <w:rPr>
          <w:rFonts w:eastAsia="Times New Roman"/>
          <w:sz w:val="22"/>
          <w:szCs w:val="22"/>
        </w:rPr>
        <w:t xml:space="preserve">la simple </w:t>
      </w:r>
      <w:r w:rsidR="009A22AF" w:rsidRPr="009A22AF">
        <w:rPr>
          <w:rFonts w:eastAsia="Times New Roman"/>
          <w:sz w:val="22"/>
          <w:szCs w:val="22"/>
        </w:rPr>
        <w:t>information des habitants</w:t>
      </w:r>
      <w:r>
        <w:rPr>
          <w:rFonts w:eastAsia="Times New Roman"/>
          <w:sz w:val="22"/>
          <w:szCs w:val="22"/>
        </w:rPr>
        <w:t xml:space="preserve"> sur le projet</w:t>
      </w:r>
      <w:r w:rsidR="009A22AF" w:rsidRPr="009A22AF">
        <w:rPr>
          <w:rFonts w:eastAsia="Times New Roman"/>
          <w:sz w:val="22"/>
          <w:szCs w:val="22"/>
        </w:rPr>
        <w:t xml:space="preserve">. </w:t>
      </w:r>
    </w:p>
    <w:p w:rsidR="00DA0A5A" w:rsidRDefault="00DA0A5A" w:rsidP="00D4308D">
      <w:pPr>
        <w:jc w:val="both"/>
        <w:rPr>
          <w:rFonts w:eastAsia="Times New Roman"/>
          <w:sz w:val="22"/>
          <w:szCs w:val="22"/>
        </w:rPr>
      </w:pPr>
    </w:p>
    <w:p w:rsidR="00D4308D" w:rsidRDefault="00DA0A5A" w:rsidP="00D4308D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Avec 24 projets d’intérêt national et 10 projets d’intérêt régional, la Seine-Saint-Denis est particulièrement concernée par les enjeux de renouvellement urbain</w:t>
      </w:r>
      <w:r w:rsidR="00467985">
        <w:rPr>
          <w:rFonts w:eastAsia="Times New Roman"/>
          <w:sz w:val="22"/>
          <w:szCs w:val="22"/>
        </w:rPr>
        <w:t xml:space="preserve">. Aussi, </w:t>
      </w:r>
      <w:r>
        <w:rPr>
          <w:rFonts w:eastAsia="Times New Roman"/>
          <w:sz w:val="22"/>
          <w:szCs w:val="22"/>
        </w:rPr>
        <w:t>les</w:t>
      </w:r>
      <w:r w:rsidR="00AF254B">
        <w:rPr>
          <w:rFonts w:eastAsia="Times New Roman"/>
          <w:sz w:val="22"/>
          <w:szCs w:val="22"/>
        </w:rPr>
        <w:t xml:space="preserve"> équipes </w:t>
      </w:r>
      <w:r w:rsidR="00467985">
        <w:rPr>
          <w:rFonts w:eastAsia="Times New Roman"/>
          <w:sz w:val="22"/>
          <w:szCs w:val="22"/>
        </w:rPr>
        <w:t xml:space="preserve">en charge des </w:t>
      </w:r>
      <w:r w:rsidR="00AF254B">
        <w:rPr>
          <w:rFonts w:eastAsia="Times New Roman"/>
          <w:sz w:val="22"/>
          <w:szCs w:val="22"/>
        </w:rPr>
        <w:t>Pru</w:t>
      </w:r>
      <w:r w:rsidR="00467985">
        <w:rPr>
          <w:rFonts w:eastAsia="Times New Roman"/>
          <w:sz w:val="22"/>
          <w:szCs w:val="22"/>
        </w:rPr>
        <w:t xml:space="preserve">s’organisent-elles déjà pour </w:t>
      </w:r>
      <w:r w:rsidR="00AF254B">
        <w:rPr>
          <w:rFonts w:eastAsia="Times New Roman"/>
          <w:sz w:val="22"/>
          <w:szCs w:val="22"/>
        </w:rPr>
        <w:t>associ</w:t>
      </w:r>
      <w:r w:rsidR="00467985">
        <w:rPr>
          <w:rFonts w:eastAsia="Times New Roman"/>
          <w:sz w:val="22"/>
          <w:szCs w:val="22"/>
        </w:rPr>
        <w:t>erl</w:t>
      </w:r>
      <w:r w:rsidR="00AF254B">
        <w:rPr>
          <w:rFonts w:eastAsia="Times New Roman"/>
          <w:sz w:val="22"/>
          <w:szCs w:val="22"/>
        </w:rPr>
        <w:t>es habitants à toutes les étapes de l’élaboration du projet.</w:t>
      </w:r>
      <w:r w:rsidR="00002F02">
        <w:rPr>
          <w:rFonts w:eastAsia="Times New Roman"/>
          <w:sz w:val="22"/>
          <w:szCs w:val="22"/>
        </w:rPr>
        <w:t>Comment penser, organiser et piloter un processus de participation connecté au Pr</w:t>
      </w:r>
      <w:r w:rsidR="00467985">
        <w:rPr>
          <w:rFonts w:eastAsia="Times New Roman"/>
          <w:sz w:val="22"/>
          <w:szCs w:val="22"/>
        </w:rPr>
        <w:t>u</w:t>
      </w:r>
      <w:r w:rsidR="00002F02">
        <w:rPr>
          <w:rFonts w:eastAsia="Times New Roman"/>
          <w:sz w:val="22"/>
          <w:szCs w:val="22"/>
        </w:rPr>
        <w:t xml:space="preserve">? </w:t>
      </w:r>
      <w:r w:rsidRPr="009A22AF">
        <w:rPr>
          <w:rFonts w:eastAsia="Times New Roman"/>
          <w:sz w:val="22"/>
          <w:szCs w:val="22"/>
        </w:rPr>
        <w:t xml:space="preserve">Quelles articulations envisager entre </w:t>
      </w:r>
      <w:r>
        <w:rPr>
          <w:rFonts w:eastAsia="Times New Roman"/>
          <w:sz w:val="22"/>
          <w:szCs w:val="22"/>
        </w:rPr>
        <w:t xml:space="preserve">équipes </w:t>
      </w:r>
      <w:r w:rsidRPr="009A22AF">
        <w:rPr>
          <w:rFonts w:eastAsia="Times New Roman"/>
          <w:sz w:val="22"/>
          <w:szCs w:val="22"/>
        </w:rPr>
        <w:t>Pru, équipes politique de la ville</w:t>
      </w:r>
      <w:r>
        <w:rPr>
          <w:rFonts w:eastAsia="Times New Roman"/>
          <w:sz w:val="22"/>
          <w:szCs w:val="22"/>
        </w:rPr>
        <w:t xml:space="preserve"> et conseils citoyens </w:t>
      </w:r>
      <w:r w:rsidRPr="009A22AF">
        <w:rPr>
          <w:rFonts w:eastAsia="Times New Roman"/>
          <w:sz w:val="22"/>
          <w:szCs w:val="22"/>
        </w:rPr>
        <w:t>?</w:t>
      </w:r>
      <w:r w:rsidR="002E007E">
        <w:rPr>
          <w:rFonts w:eastAsia="Times New Roman"/>
          <w:sz w:val="22"/>
          <w:szCs w:val="22"/>
        </w:rPr>
        <w:t>Q</w:t>
      </w:r>
      <w:r w:rsidR="00D4308D" w:rsidRPr="009A22AF">
        <w:rPr>
          <w:rFonts w:eastAsia="Times New Roman"/>
          <w:sz w:val="22"/>
          <w:szCs w:val="22"/>
        </w:rPr>
        <w:t>uel</w:t>
      </w:r>
      <w:r w:rsidR="002E007E">
        <w:rPr>
          <w:rFonts w:eastAsia="Times New Roman"/>
          <w:sz w:val="22"/>
          <w:szCs w:val="22"/>
        </w:rPr>
        <w:t>le</w:t>
      </w:r>
      <w:r w:rsidR="00D4308D" w:rsidRPr="009A22AF">
        <w:rPr>
          <w:rFonts w:eastAsia="Times New Roman"/>
          <w:sz w:val="22"/>
          <w:szCs w:val="22"/>
        </w:rPr>
        <w:t xml:space="preserve"> programmation, contenu et animation</w:t>
      </w:r>
      <w:r w:rsidR="002E007E">
        <w:rPr>
          <w:rFonts w:eastAsia="Times New Roman"/>
          <w:sz w:val="22"/>
          <w:szCs w:val="22"/>
        </w:rPr>
        <w:t xml:space="preserve"> pour les futures maisons du projet </w:t>
      </w:r>
      <w:r w:rsidR="00D4308D" w:rsidRPr="009A22AF">
        <w:rPr>
          <w:rFonts w:eastAsia="Times New Roman"/>
          <w:sz w:val="22"/>
          <w:szCs w:val="22"/>
        </w:rPr>
        <w:t xml:space="preserve">? </w:t>
      </w:r>
    </w:p>
    <w:p w:rsidR="00CC698B" w:rsidRDefault="00CC698B" w:rsidP="009A22AF">
      <w:pPr>
        <w:jc w:val="both"/>
        <w:rPr>
          <w:rFonts w:eastAsia="Times New Roman"/>
          <w:sz w:val="22"/>
          <w:szCs w:val="22"/>
        </w:rPr>
      </w:pPr>
    </w:p>
    <w:p w:rsidR="00D4308D" w:rsidRPr="00B2442B" w:rsidRDefault="005C04F8" w:rsidP="00B2442B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Il apparaît clairement que l’</w:t>
      </w:r>
      <w:r w:rsidR="00E56106">
        <w:rPr>
          <w:rFonts w:eastAsia="Times New Roman"/>
          <w:sz w:val="22"/>
          <w:szCs w:val="22"/>
        </w:rPr>
        <w:t xml:space="preserve">association </w:t>
      </w:r>
      <w:r w:rsidR="00AF254B">
        <w:rPr>
          <w:rFonts w:eastAsia="Times New Roman"/>
          <w:sz w:val="22"/>
          <w:szCs w:val="22"/>
        </w:rPr>
        <w:t xml:space="preserve">effective </w:t>
      </w:r>
      <w:r>
        <w:rPr>
          <w:rFonts w:eastAsia="Times New Roman"/>
          <w:sz w:val="22"/>
          <w:szCs w:val="22"/>
        </w:rPr>
        <w:t>des habitants</w:t>
      </w:r>
      <w:r w:rsidR="00002F02">
        <w:rPr>
          <w:rFonts w:eastAsia="Times New Roman"/>
          <w:sz w:val="22"/>
          <w:szCs w:val="22"/>
        </w:rPr>
        <w:t xml:space="preserve"> et des acteurs locauxnécessite de se questionner sur</w:t>
      </w:r>
      <w:r w:rsidR="00E56106">
        <w:rPr>
          <w:rFonts w:eastAsia="Times New Roman"/>
          <w:sz w:val="22"/>
          <w:szCs w:val="22"/>
        </w:rPr>
        <w:t xml:space="preserve"> la manière de mener les projets.</w:t>
      </w:r>
      <w:r w:rsidR="00AF254B">
        <w:rPr>
          <w:rFonts w:eastAsia="Times New Roman"/>
          <w:sz w:val="22"/>
          <w:szCs w:val="22"/>
        </w:rPr>
        <w:t xml:space="preserve"> D’ores et déjà, </w:t>
      </w:r>
      <w:r w:rsidR="00002F02">
        <w:rPr>
          <w:rFonts w:eastAsia="Times New Roman"/>
          <w:sz w:val="22"/>
          <w:szCs w:val="22"/>
        </w:rPr>
        <w:t>d</w:t>
      </w:r>
      <w:r w:rsidR="00E56106">
        <w:rPr>
          <w:rFonts w:eastAsia="Times New Roman"/>
          <w:sz w:val="22"/>
          <w:szCs w:val="22"/>
        </w:rPr>
        <w:t xml:space="preserve">es premiers questionnements </w:t>
      </w:r>
      <w:r w:rsidR="00BC2269">
        <w:rPr>
          <w:rFonts w:eastAsia="Times New Roman"/>
          <w:sz w:val="22"/>
          <w:szCs w:val="22"/>
        </w:rPr>
        <w:t xml:space="preserve">émergent </w:t>
      </w:r>
      <w:r w:rsidR="00002F02">
        <w:rPr>
          <w:rFonts w:eastAsia="Times New Roman"/>
          <w:sz w:val="22"/>
          <w:szCs w:val="22"/>
        </w:rPr>
        <w:t>du terrain</w:t>
      </w:r>
      <w:r w:rsidR="00E56106">
        <w:rPr>
          <w:rFonts w:eastAsia="Times New Roman"/>
          <w:sz w:val="22"/>
          <w:szCs w:val="22"/>
        </w:rPr>
        <w:t>:</w:t>
      </w:r>
      <w:r w:rsidR="006B78ED">
        <w:rPr>
          <w:rFonts w:cs="Calibri"/>
          <w:sz w:val="22"/>
          <w:szCs w:val="22"/>
          <w:lang w:eastAsia="ja-JP"/>
        </w:rPr>
        <w:t>c</w:t>
      </w:r>
      <w:r w:rsidR="00D4308D" w:rsidRPr="009A22AF">
        <w:rPr>
          <w:rFonts w:cs="Calibri"/>
          <w:sz w:val="22"/>
          <w:szCs w:val="22"/>
          <w:lang w:eastAsia="ja-JP"/>
        </w:rPr>
        <w:t xml:space="preserve">omment associer les </w:t>
      </w:r>
      <w:r w:rsidR="00AF254B">
        <w:rPr>
          <w:rFonts w:cs="Calibri"/>
          <w:sz w:val="22"/>
          <w:szCs w:val="22"/>
          <w:lang w:eastAsia="ja-JP"/>
        </w:rPr>
        <w:t xml:space="preserve">concepteurs, </w:t>
      </w:r>
      <w:r w:rsidR="00D4308D" w:rsidRPr="009A22AF">
        <w:rPr>
          <w:rFonts w:cs="Calibri"/>
          <w:sz w:val="22"/>
          <w:szCs w:val="22"/>
          <w:lang w:eastAsia="ja-JP"/>
        </w:rPr>
        <w:t>a</w:t>
      </w:r>
      <w:r w:rsidR="00B2442B">
        <w:rPr>
          <w:rFonts w:cs="Calibri"/>
          <w:sz w:val="22"/>
          <w:szCs w:val="22"/>
          <w:lang w:eastAsia="ja-JP"/>
        </w:rPr>
        <w:t>rchitectes</w:t>
      </w:r>
      <w:r>
        <w:rPr>
          <w:rFonts w:cs="Calibri"/>
          <w:sz w:val="22"/>
          <w:szCs w:val="22"/>
          <w:lang w:eastAsia="ja-JP"/>
        </w:rPr>
        <w:t xml:space="preserve"> et urbanistes, aux démarches de </w:t>
      </w:r>
      <w:r w:rsidR="00B2442B">
        <w:rPr>
          <w:rFonts w:cs="Calibri"/>
          <w:sz w:val="22"/>
          <w:szCs w:val="22"/>
          <w:lang w:eastAsia="ja-JP"/>
        </w:rPr>
        <w:t>participation</w:t>
      </w:r>
      <w:r w:rsidR="00002F02">
        <w:rPr>
          <w:rFonts w:cs="Calibri"/>
          <w:sz w:val="22"/>
          <w:szCs w:val="22"/>
          <w:lang w:eastAsia="ja-JP"/>
        </w:rPr>
        <w:t> ?</w:t>
      </w:r>
      <w:r w:rsidR="00D4308D" w:rsidRPr="009A22AF">
        <w:rPr>
          <w:rFonts w:cs="Calibri"/>
          <w:sz w:val="22"/>
          <w:szCs w:val="22"/>
          <w:lang w:eastAsia="ja-JP"/>
        </w:rPr>
        <w:t xml:space="preserve">Comment prendre en compte </w:t>
      </w:r>
      <w:r w:rsidR="00AF254B">
        <w:rPr>
          <w:rFonts w:cs="Calibri"/>
          <w:sz w:val="22"/>
          <w:szCs w:val="22"/>
          <w:lang w:eastAsia="ja-JP"/>
        </w:rPr>
        <w:t xml:space="preserve">les attentes exprimées </w:t>
      </w:r>
      <w:r w:rsidR="00D4308D" w:rsidRPr="009A22AF">
        <w:rPr>
          <w:rFonts w:cs="Calibri"/>
          <w:sz w:val="22"/>
          <w:szCs w:val="22"/>
          <w:lang w:eastAsia="ja-JP"/>
        </w:rPr>
        <w:t>dans un cadre technique contraint ?</w:t>
      </w:r>
      <w:r w:rsidR="006B4116">
        <w:rPr>
          <w:rFonts w:eastAsia="Times New Roman"/>
          <w:sz w:val="22"/>
          <w:szCs w:val="22"/>
        </w:rPr>
        <w:t xml:space="preserve">Quels besoins </w:t>
      </w:r>
      <w:r w:rsidR="00467985">
        <w:rPr>
          <w:rFonts w:eastAsia="Times New Roman"/>
          <w:sz w:val="22"/>
          <w:szCs w:val="22"/>
        </w:rPr>
        <w:t xml:space="preserve">en termes </w:t>
      </w:r>
      <w:r w:rsidR="006B4116">
        <w:rPr>
          <w:rFonts w:eastAsia="Times New Roman"/>
          <w:sz w:val="22"/>
          <w:szCs w:val="22"/>
        </w:rPr>
        <w:t xml:space="preserve">de formation et d’appui à l’expertise </w:t>
      </w:r>
      <w:r w:rsidR="00467985">
        <w:rPr>
          <w:rFonts w:eastAsia="Times New Roman"/>
          <w:sz w:val="22"/>
          <w:szCs w:val="22"/>
        </w:rPr>
        <w:t xml:space="preserve">se font sentir </w:t>
      </w:r>
      <w:r w:rsidR="006B4116">
        <w:rPr>
          <w:rFonts w:eastAsia="Times New Roman"/>
          <w:sz w:val="22"/>
          <w:szCs w:val="22"/>
        </w:rPr>
        <w:t xml:space="preserve">? </w:t>
      </w:r>
      <w:r w:rsidR="00D4308D" w:rsidRPr="009A22AF">
        <w:rPr>
          <w:rFonts w:cs="Calibri"/>
          <w:sz w:val="22"/>
          <w:szCs w:val="22"/>
          <w:lang w:eastAsia="ja-JP"/>
        </w:rPr>
        <w:t xml:space="preserve">Comment </w:t>
      </w:r>
      <w:r w:rsidR="006B4116">
        <w:rPr>
          <w:rFonts w:cs="Calibri"/>
          <w:sz w:val="22"/>
          <w:szCs w:val="22"/>
          <w:lang w:eastAsia="ja-JP"/>
        </w:rPr>
        <w:t xml:space="preserve">les </w:t>
      </w:r>
      <w:r w:rsidR="00D4308D" w:rsidRPr="009A22AF">
        <w:rPr>
          <w:rFonts w:cs="Calibri"/>
          <w:sz w:val="22"/>
          <w:szCs w:val="22"/>
          <w:lang w:eastAsia="ja-JP"/>
        </w:rPr>
        <w:t xml:space="preserve">sensibiliser aux </w:t>
      </w:r>
      <w:r w:rsidR="00D4308D">
        <w:rPr>
          <w:rFonts w:cs="Calibri"/>
          <w:sz w:val="22"/>
          <w:szCs w:val="22"/>
          <w:lang w:eastAsia="ja-JP"/>
        </w:rPr>
        <w:t>nécessaires arbitrages techniques, financier</w:t>
      </w:r>
      <w:r w:rsidR="00D4308D" w:rsidRPr="009A22AF">
        <w:rPr>
          <w:rFonts w:cs="Calibri"/>
          <w:sz w:val="22"/>
          <w:szCs w:val="22"/>
          <w:lang w:eastAsia="ja-JP"/>
        </w:rPr>
        <w:t xml:space="preserve">s et politiques? Comment gérer les </w:t>
      </w:r>
      <w:r w:rsidR="006B4116">
        <w:rPr>
          <w:rFonts w:cs="Calibri"/>
          <w:sz w:val="22"/>
          <w:szCs w:val="22"/>
          <w:lang w:eastAsia="ja-JP"/>
        </w:rPr>
        <w:t xml:space="preserve">inévitables </w:t>
      </w:r>
      <w:r w:rsidR="00D4308D" w:rsidRPr="009A22AF">
        <w:rPr>
          <w:rFonts w:cs="Calibri"/>
          <w:sz w:val="22"/>
          <w:szCs w:val="22"/>
          <w:lang w:eastAsia="ja-JP"/>
        </w:rPr>
        <w:t xml:space="preserve">conflits </w:t>
      </w:r>
      <w:r w:rsidR="00AF254B">
        <w:rPr>
          <w:rFonts w:cs="Calibri"/>
          <w:sz w:val="22"/>
          <w:szCs w:val="22"/>
          <w:lang w:eastAsia="ja-JP"/>
        </w:rPr>
        <w:t xml:space="preserve">entre différentes catégories de publics et d’intérêts </w:t>
      </w:r>
      <w:r w:rsidR="00D4308D" w:rsidRPr="009A22AF">
        <w:rPr>
          <w:rFonts w:cs="Calibri"/>
          <w:sz w:val="22"/>
          <w:szCs w:val="22"/>
          <w:lang w:eastAsia="ja-JP"/>
        </w:rPr>
        <w:t>?</w:t>
      </w:r>
    </w:p>
    <w:p w:rsidR="00E56106" w:rsidRDefault="00E56106" w:rsidP="009A22AF">
      <w:pPr>
        <w:jc w:val="both"/>
        <w:rPr>
          <w:rFonts w:eastAsia="Times New Roman"/>
          <w:sz w:val="22"/>
          <w:szCs w:val="22"/>
        </w:rPr>
      </w:pPr>
    </w:p>
    <w:p w:rsidR="001668D0" w:rsidRPr="00A4448D" w:rsidRDefault="004F5350" w:rsidP="00CC698B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La </w:t>
      </w:r>
      <w:r w:rsidR="00774C81">
        <w:rPr>
          <w:rFonts w:eastAsia="Times New Roman"/>
          <w:sz w:val="22"/>
          <w:szCs w:val="22"/>
        </w:rPr>
        <w:t>participation des habitants ne s’improvise pas</w:t>
      </w:r>
      <w:r w:rsidR="000E6997">
        <w:rPr>
          <w:rFonts w:eastAsia="Times New Roman"/>
          <w:sz w:val="22"/>
          <w:szCs w:val="22"/>
        </w:rPr>
        <w:t>, elle se construit </w:t>
      </w:r>
      <w:r w:rsidR="00A4448D">
        <w:rPr>
          <w:rFonts w:eastAsia="Times New Roman"/>
          <w:sz w:val="22"/>
          <w:szCs w:val="22"/>
        </w:rPr>
        <w:t>pas à pas.E</w:t>
      </w:r>
      <w:r>
        <w:rPr>
          <w:rFonts w:eastAsia="Times New Roman"/>
          <w:sz w:val="22"/>
          <w:szCs w:val="22"/>
        </w:rPr>
        <w:t xml:space="preserve">lle exige </w:t>
      </w:r>
      <w:r w:rsidR="001668D0">
        <w:rPr>
          <w:rFonts w:eastAsia="Times New Roman"/>
          <w:sz w:val="22"/>
          <w:szCs w:val="22"/>
        </w:rPr>
        <w:t xml:space="preserve">engagement </w:t>
      </w:r>
      <w:r>
        <w:rPr>
          <w:rFonts w:eastAsia="Times New Roman"/>
          <w:sz w:val="22"/>
          <w:szCs w:val="22"/>
        </w:rPr>
        <w:t xml:space="preserve">et méthode de la part </w:t>
      </w:r>
      <w:r w:rsidR="00774C81">
        <w:rPr>
          <w:rFonts w:eastAsia="Times New Roman"/>
          <w:sz w:val="22"/>
          <w:szCs w:val="22"/>
        </w:rPr>
        <w:t>des professionnels</w:t>
      </w:r>
      <w:r>
        <w:rPr>
          <w:rFonts w:eastAsia="Times New Roman"/>
          <w:sz w:val="22"/>
          <w:szCs w:val="22"/>
        </w:rPr>
        <w:t xml:space="preserve">. </w:t>
      </w:r>
      <w:r w:rsidR="00774C81">
        <w:rPr>
          <w:rFonts w:eastAsia="Times New Roman"/>
          <w:sz w:val="22"/>
          <w:szCs w:val="22"/>
        </w:rPr>
        <w:t xml:space="preserve">Profession Banlieue </w:t>
      </w:r>
      <w:r w:rsidR="00BC2269">
        <w:rPr>
          <w:rFonts w:eastAsia="Times New Roman"/>
          <w:sz w:val="22"/>
          <w:szCs w:val="22"/>
        </w:rPr>
        <w:t>met</w:t>
      </w:r>
      <w:r>
        <w:rPr>
          <w:rFonts w:eastAsia="Times New Roman"/>
          <w:sz w:val="22"/>
          <w:szCs w:val="22"/>
        </w:rPr>
        <w:t xml:space="preserve">donc </w:t>
      </w:r>
      <w:r w:rsidR="00774C81">
        <w:rPr>
          <w:rFonts w:eastAsia="Times New Roman"/>
          <w:sz w:val="22"/>
          <w:szCs w:val="22"/>
        </w:rPr>
        <w:t xml:space="preserve">en place </w:t>
      </w:r>
      <w:r w:rsidR="00774C81" w:rsidRPr="00A4448D">
        <w:rPr>
          <w:rFonts w:eastAsia="Times New Roman"/>
          <w:sz w:val="22"/>
          <w:szCs w:val="22"/>
        </w:rPr>
        <w:t xml:space="preserve">un groupe de travail visant à développer les compétences des équipes </w:t>
      </w:r>
      <w:r w:rsidRPr="00A4448D">
        <w:rPr>
          <w:rFonts w:eastAsia="Times New Roman"/>
          <w:sz w:val="22"/>
          <w:szCs w:val="22"/>
        </w:rPr>
        <w:t xml:space="preserve">directement </w:t>
      </w:r>
      <w:r w:rsidR="00774C81" w:rsidRPr="00A4448D">
        <w:rPr>
          <w:rFonts w:eastAsia="Times New Roman"/>
          <w:sz w:val="22"/>
          <w:szCs w:val="22"/>
        </w:rPr>
        <w:t xml:space="preserve">en charge des Pru, </w:t>
      </w:r>
      <w:r w:rsidRPr="00A4448D">
        <w:rPr>
          <w:rFonts w:eastAsia="Times New Roman"/>
          <w:sz w:val="22"/>
          <w:szCs w:val="22"/>
        </w:rPr>
        <w:t>mais aussi celles des autres</w:t>
      </w:r>
      <w:r w:rsidR="00774C81" w:rsidRPr="00A4448D">
        <w:rPr>
          <w:rFonts w:eastAsia="Times New Roman"/>
          <w:sz w:val="22"/>
          <w:szCs w:val="22"/>
        </w:rPr>
        <w:t xml:space="preserve"> services </w:t>
      </w:r>
      <w:r w:rsidRPr="00A4448D">
        <w:rPr>
          <w:rFonts w:eastAsia="Times New Roman"/>
          <w:sz w:val="22"/>
          <w:szCs w:val="22"/>
        </w:rPr>
        <w:t xml:space="preserve">impliqués </w:t>
      </w:r>
      <w:r w:rsidR="00774C81" w:rsidRPr="00A4448D">
        <w:rPr>
          <w:rFonts w:eastAsia="Times New Roman"/>
          <w:sz w:val="22"/>
          <w:szCs w:val="22"/>
        </w:rPr>
        <w:t>(politique de la ville, démocratie locale</w:t>
      </w:r>
      <w:r w:rsidRPr="00A4448D">
        <w:rPr>
          <w:rFonts w:eastAsia="Times New Roman"/>
          <w:sz w:val="22"/>
          <w:szCs w:val="22"/>
        </w:rPr>
        <w:t>…</w:t>
      </w:r>
      <w:r w:rsidR="00774C81" w:rsidRPr="00A4448D">
        <w:rPr>
          <w:rFonts w:eastAsia="Times New Roman"/>
          <w:sz w:val="22"/>
          <w:szCs w:val="22"/>
        </w:rPr>
        <w:t xml:space="preserve">) </w:t>
      </w:r>
      <w:r w:rsidRPr="00A4448D">
        <w:rPr>
          <w:rFonts w:eastAsia="Times New Roman"/>
          <w:sz w:val="22"/>
          <w:szCs w:val="22"/>
        </w:rPr>
        <w:t xml:space="preserve">et de </w:t>
      </w:r>
      <w:r w:rsidR="00774C81" w:rsidRPr="00A4448D">
        <w:rPr>
          <w:rFonts w:eastAsia="Times New Roman"/>
          <w:sz w:val="22"/>
          <w:szCs w:val="22"/>
        </w:rPr>
        <w:t xml:space="preserve">leurs partenaires </w:t>
      </w:r>
      <w:r w:rsidR="00780FB3" w:rsidRPr="00A4448D">
        <w:rPr>
          <w:rFonts w:eastAsia="Times New Roman"/>
          <w:sz w:val="22"/>
          <w:szCs w:val="22"/>
        </w:rPr>
        <w:t xml:space="preserve">(représentants de l’Etat local, </w:t>
      </w:r>
      <w:r w:rsidRPr="00A4448D">
        <w:rPr>
          <w:rFonts w:eastAsia="Times New Roman"/>
          <w:sz w:val="22"/>
          <w:szCs w:val="22"/>
        </w:rPr>
        <w:t xml:space="preserve">bailleurs, </w:t>
      </w:r>
      <w:r w:rsidR="001A4CD5" w:rsidRPr="00A4448D">
        <w:rPr>
          <w:rFonts w:eastAsia="Times New Roman"/>
          <w:sz w:val="22"/>
          <w:szCs w:val="22"/>
        </w:rPr>
        <w:t>assistance à maîtrise d’ouvrage</w:t>
      </w:r>
      <w:r w:rsidR="00774C81" w:rsidRPr="00A4448D">
        <w:rPr>
          <w:rFonts w:eastAsia="Times New Roman"/>
          <w:sz w:val="22"/>
          <w:szCs w:val="22"/>
        </w:rPr>
        <w:t xml:space="preserve">, </w:t>
      </w:r>
      <w:r w:rsidR="00A4448D" w:rsidRPr="00A4448D">
        <w:rPr>
          <w:rFonts w:eastAsia="Times New Roman"/>
          <w:sz w:val="22"/>
          <w:szCs w:val="22"/>
        </w:rPr>
        <w:t>aménageurs</w:t>
      </w:r>
      <w:r w:rsidR="00780FB3" w:rsidRPr="00A4448D">
        <w:rPr>
          <w:rFonts w:eastAsia="Times New Roman"/>
          <w:sz w:val="22"/>
          <w:szCs w:val="22"/>
        </w:rPr>
        <w:t xml:space="preserve">…). </w:t>
      </w:r>
    </w:p>
    <w:p w:rsidR="00A4448D" w:rsidRDefault="00A4448D" w:rsidP="00CC698B">
      <w:pPr>
        <w:jc w:val="both"/>
        <w:rPr>
          <w:rFonts w:eastAsia="Times New Roman"/>
          <w:sz w:val="22"/>
          <w:szCs w:val="22"/>
        </w:rPr>
      </w:pPr>
    </w:p>
    <w:p w:rsidR="00774C81" w:rsidRDefault="00B2442B" w:rsidP="00CC698B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Ce groupe</w:t>
      </w:r>
      <w:r w:rsidR="001668D0">
        <w:rPr>
          <w:rFonts w:eastAsia="Times New Roman"/>
          <w:sz w:val="22"/>
          <w:szCs w:val="22"/>
        </w:rPr>
        <w:t xml:space="preserve"> de travail s’attachera à produire une réflexion collective sur </w:t>
      </w:r>
      <w:r w:rsidR="003A5566">
        <w:rPr>
          <w:rFonts w:eastAsia="Times New Roman"/>
          <w:sz w:val="22"/>
          <w:szCs w:val="22"/>
        </w:rPr>
        <w:t>les processus de partic</w:t>
      </w:r>
      <w:r w:rsidR="000E6997">
        <w:rPr>
          <w:rFonts w:eastAsia="Times New Roman"/>
          <w:sz w:val="22"/>
          <w:szCs w:val="22"/>
        </w:rPr>
        <w:t>i</w:t>
      </w:r>
      <w:r w:rsidR="003A5566">
        <w:rPr>
          <w:rFonts w:eastAsia="Times New Roman"/>
          <w:sz w:val="22"/>
          <w:szCs w:val="22"/>
        </w:rPr>
        <w:t>pation dans les P</w:t>
      </w:r>
      <w:r w:rsidR="00467985">
        <w:rPr>
          <w:rFonts w:eastAsia="Times New Roman"/>
          <w:sz w:val="22"/>
          <w:szCs w:val="22"/>
        </w:rPr>
        <w:t>ru</w:t>
      </w:r>
      <w:r w:rsidR="003A5566">
        <w:rPr>
          <w:rFonts w:eastAsia="Times New Roman"/>
          <w:sz w:val="22"/>
          <w:szCs w:val="22"/>
        </w:rPr>
        <w:t xml:space="preserve"> en identifiant </w:t>
      </w:r>
      <w:r w:rsidR="001668D0">
        <w:rPr>
          <w:rFonts w:eastAsia="Times New Roman"/>
          <w:sz w:val="22"/>
          <w:szCs w:val="22"/>
        </w:rPr>
        <w:t>le</w:t>
      </w:r>
      <w:r w:rsidR="003A5566">
        <w:rPr>
          <w:rFonts w:eastAsia="Times New Roman"/>
          <w:sz w:val="22"/>
          <w:szCs w:val="22"/>
        </w:rPr>
        <w:t>ur</w:t>
      </w:r>
      <w:r w:rsidR="001668D0">
        <w:rPr>
          <w:rFonts w:eastAsia="Times New Roman"/>
          <w:sz w:val="22"/>
          <w:szCs w:val="22"/>
        </w:rPr>
        <w:t>s leviers</w:t>
      </w:r>
      <w:r w:rsidR="003A5566">
        <w:rPr>
          <w:rFonts w:eastAsia="Times New Roman"/>
          <w:sz w:val="22"/>
          <w:szCs w:val="22"/>
        </w:rPr>
        <w:t>,leurs contrainte</w:t>
      </w:r>
      <w:r w:rsidR="001668D0">
        <w:rPr>
          <w:rFonts w:eastAsia="Times New Roman"/>
          <w:sz w:val="22"/>
          <w:szCs w:val="22"/>
        </w:rPr>
        <w:t>s</w:t>
      </w:r>
      <w:r w:rsidR="003A5566">
        <w:rPr>
          <w:rFonts w:eastAsia="Times New Roman"/>
          <w:sz w:val="22"/>
          <w:szCs w:val="22"/>
        </w:rPr>
        <w:t xml:space="preserve"> et leurs</w:t>
      </w:r>
      <w:r w:rsidR="001668D0">
        <w:rPr>
          <w:rFonts w:eastAsia="Times New Roman"/>
          <w:sz w:val="22"/>
          <w:szCs w:val="22"/>
        </w:rPr>
        <w:t xml:space="preserve"> limites</w:t>
      </w:r>
      <w:r w:rsidR="003A5566">
        <w:rPr>
          <w:rFonts w:eastAsia="Times New Roman"/>
          <w:sz w:val="22"/>
          <w:szCs w:val="22"/>
        </w:rPr>
        <w:t xml:space="preserve">. Il </w:t>
      </w:r>
      <w:r>
        <w:rPr>
          <w:rFonts w:eastAsia="Times New Roman"/>
          <w:sz w:val="22"/>
          <w:szCs w:val="22"/>
        </w:rPr>
        <w:t xml:space="preserve">interrogera notamment le rôle et la </w:t>
      </w:r>
      <w:r w:rsidRPr="00B2442B">
        <w:rPr>
          <w:sz w:val="22"/>
          <w:szCs w:val="22"/>
        </w:rPr>
        <w:t xml:space="preserve">posture du pilote du Pru dans le cadrage, l’articulation et la mise en </w:t>
      </w:r>
      <w:r w:rsidR="001A4CD5">
        <w:rPr>
          <w:sz w:val="22"/>
          <w:szCs w:val="22"/>
        </w:rPr>
        <w:t>œ</w:t>
      </w:r>
      <w:r w:rsidRPr="00B2442B">
        <w:rPr>
          <w:sz w:val="22"/>
          <w:szCs w:val="22"/>
        </w:rPr>
        <w:t xml:space="preserve">uvre de la participation. </w:t>
      </w:r>
      <w:r w:rsidR="003A5566">
        <w:rPr>
          <w:rFonts w:eastAsia="Times New Roman"/>
          <w:sz w:val="22"/>
          <w:szCs w:val="22"/>
        </w:rPr>
        <w:t>En s’appuyant sur l’expérience des partic</w:t>
      </w:r>
      <w:r w:rsidR="000E6997">
        <w:rPr>
          <w:rFonts w:eastAsia="Times New Roman"/>
          <w:sz w:val="22"/>
          <w:szCs w:val="22"/>
        </w:rPr>
        <w:t>i</w:t>
      </w:r>
      <w:r w:rsidR="003A5566">
        <w:rPr>
          <w:rFonts w:eastAsia="Times New Roman"/>
          <w:sz w:val="22"/>
          <w:szCs w:val="22"/>
        </w:rPr>
        <w:t xml:space="preserve">pants et des retours d’autres sites en France, </w:t>
      </w:r>
      <w:r w:rsidR="000E6997">
        <w:rPr>
          <w:rFonts w:eastAsia="Times New Roman"/>
          <w:sz w:val="22"/>
          <w:szCs w:val="22"/>
        </w:rPr>
        <w:t xml:space="preserve">il </w:t>
      </w:r>
      <w:r w:rsidR="003A5566">
        <w:rPr>
          <w:rFonts w:eastAsia="Times New Roman"/>
          <w:sz w:val="22"/>
          <w:szCs w:val="22"/>
        </w:rPr>
        <w:t xml:space="preserve">permettra d’analyser </w:t>
      </w:r>
      <w:r>
        <w:rPr>
          <w:rFonts w:eastAsia="Times New Roman"/>
          <w:sz w:val="22"/>
          <w:szCs w:val="22"/>
        </w:rPr>
        <w:t>d</w:t>
      </w:r>
      <w:r w:rsidR="000E6997">
        <w:rPr>
          <w:rFonts w:eastAsia="Times New Roman"/>
          <w:sz w:val="22"/>
          <w:szCs w:val="22"/>
        </w:rPr>
        <w:t>ifférentes</w:t>
      </w:r>
      <w:r>
        <w:rPr>
          <w:rFonts w:eastAsia="Times New Roman"/>
          <w:sz w:val="22"/>
          <w:szCs w:val="22"/>
        </w:rPr>
        <w:t xml:space="preserve"> méthodes </w:t>
      </w:r>
      <w:r w:rsidR="00213BDC">
        <w:rPr>
          <w:rFonts w:eastAsia="Times New Roman"/>
          <w:sz w:val="22"/>
          <w:szCs w:val="22"/>
        </w:rPr>
        <w:t>et outils de participation</w:t>
      </w:r>
      <w:r>
        <w:rPr>
          <w:rFonts w:eastAsia="Times New Roman"/>
          <w:sz w:val="22"/>
          <w:szCs w:val="22"/>
        </w:rPr>
        <w:t>.</w:t>
      </w:r>
      <w:r w:rsidR="003A5566">
        <w:rPr>
          <w:rFonts w:eastAsia="Times New Roman"/>
          <w:sz w:val="22"/>
          <w:szCs w:val="22"/>
        </w:rPr>
        <w:t xml:space="preserve"> Certains formats de coproduction seront expérimentés au cours des rencontres.</w:t>
      </w:r>
    </w:p>
    <w:p w:rsidR="003A5566" w:rsidRDefault="003A5566" w:rsidP="00CC698B">
      <w:pPr>
        <w:jc w:val="both"/>
        <w:rPr>
          <w:rFonts w:eastAsia="Times New Roman"/>
          <w:sz w:val="22"/>
          <w:szCs w:val="22"/>
        </w:rPr>
      </w:pPr>
    </w:p>
    <w:p w:rsidR="00C85BEE" w:rsidRDefault="00C85BEE" w:rsidP="00CC698B">
      <w:pPr>
        <w:jc w:val="both"/>
        <w:rPr>
          <w:rFonts w:eastAsia="Times New Roman"/>
          <w:sz w:val="22"/>
          <w:szCs w:val="22"/>
        </w:rPr>
      </w:pPr>
    </w:p>
    <w:p w:rsidR="00CC698B" w:rsidRPr="00604E68" w:rsidRDefault="00774C81" w:rsidP="00CC698B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Les séances seront animées</w:t>
      </w:r>
      <w:r w:rsidR="00780FB3">
        <w:rPr>
          <w:rFonts w:eastAsia="Times New Roman"/>
          <w:sz w:val="22"/>
          <w:szCs w:val="22"/>
        </w:rPr>
        <w:t xml:space="preserve"> par </w:t>
      </w:r>
      <w:r w:rsidR="00780FB3" w:rsidRPr="00F8375B">
        <w:rPr>
          <w:rFonts w:eastAsia="Times New Roman"/>
          <w:b/>
          <w:sz w:val="22"/>
          <w:szCs w:val="22"/>
        </w:rPr>
        <w:t xml:space="preserve">Félix Grucker, </w:t>
      </w:r>
      <w:r w:rsidR="003A5566" w:rsidRPr="00F8375B">
        <w:rPr>
          <w:rFonts w:eastAsia="Times New Roman"/>
          <w:b/>
          <w:sz w:val="22"/>
          <w:szCs w:val="22"/>
        </w:rPr>
        <w:t xml:space="preserve">concepteur et </w:t>
      </w:r>
      <w:r w:rsidR="004F5350" w:rsidRPr="00F8375B">
        <w:rPr>
          <w:rFonts w:eastAsia="Times New Roman"/>
          <w:b/>
          <w:sz w:val="22"/>
          <w:szCs w:val="22"/>
        </w:rPr>
        <w:t>animat</w:t>
      </w:r>
      <w:r w:rsidR="003A5566" w:rsidRPr="00F8375B">
        <w:rPr>
          <w:rFonts w:eastAsia="Times New Roman"/>
          <w:b/>
          <w:sz w:val="22"/>
          <w:szCs w:val="22"/>
        </w:rPr>
        <w:t>eur</w:t>
      </w:r>
      <w:r w:rsidR="004F5350" w:rsidRPr="00F8375B">
        <w:rPr>
          <w:rFonts w:eastAsia="Times New Roman"/>
          <w:b/>
          <w:sz w:val="22"/>
          <w:szCs w:val="22"/>
        </w:rPr>
        <w:t xml:space="preserve"> de </w:t>
      </w:r>
      <w:r w:rsidR="00780FB3" w:rsidRPr="00F8375B">
        <w:rPr>
          <w:rFonts w:eastAsia="Times New Roman"/>
          <w:b/>
          <w:sz w:val="22"/>
          <w:szCs w:val="22"/>
        </w:rPr>
        <w:t xml:space="preserve">dispositifs participatifs pour des projets d’aménagement au </w:t>
      </w:r>
      <w:r w:rsidR="003A5566" w:rsidRPr="00F8375B">
        <w:rPr>
          <w:rFonts w:eastAsia="Times New Roman"/>
          <w:b/>
          <w:sz w:val="22"/>
          <w:szCs w:val="22"/>
        </w:rPr>
        <w:t xml:space="preserve">sein de </w:t>
      </w:r>
      <w:r w:rsidR="00780FB3" w:rsidRPr="00F8375B">
        <w:rPr>
          <w:rFonts w:eastAsia="Times New Roman"/>
          <w:b/>
          <w:sz w:val="22"/>
          <w:szCs w:val="22"/>
        </w:rPr>
        <w:t>CapaCités</w:t>
      </w:r>
      <w:r w:rsidR="00F8375B">
        <w:rPr>
          <w:rFonts w:eastAsia="Times New Roman"/>
          <w:sz w:val="22"/>
          <w:szCs w:val="22"/>
        </w:rPr>
        <w:t xml:space="preserve">. </w:t>
      </w:r>
    </w:p>
    <w:p w:rsidR="009A22AF" w:rsidRDefault="009A22AF" w:rsidP="009A22AF">
      <w:pPr>
        <w:rPr>
          <w:sz w:val="22"/>
          <w:szCs w:val="22"/>
        </w:rPr>
      </w:pPr>
    </w:p>
    <w:p w:rsidR="000E5EAD" w:rsidRPr="009A22AF" w:rsidRDefault="000E5EAD" w:rsidP="009A22AF">
      <w:pPr>
        <w:rPr>
          <w:sz w:val="22"/>
          <w:szCs w:val="22"/>
        </w:rPr>
      </w:pPr>
    </w:p>
    <w:p w:rsidR="009A22AF" w:rsidRDefault="009A22AF"/>
    <w:p w:rsidR="009A22AF" w:rsidRPr="005C4E67" w:rsidRDefault="009A22AF" w:rsidP="009A22AF">
      <w:pPr>
        <w:jc w:val="both"/>
        <w:rPr>
          <w:rFonts w:ascii="Cambria" w:hAnsi="Cambria"/>
        </w:rPr>
      </w:pPr>
    </w:p>
    <w:p w:rsidR="009A22AF" w:rsidRPr="005C4E67" w:rsidRDefault="009A22AF" w:rsidP="009A22AF">
      <w:pPr>
        <w:jc w:val="both"/>
        <w:rPr>
          <w:rFonts w:ascii="Cambria" w:hAnsi="Cambria"/>
        </w:rPr>
      </w:pPr>
    </w:p>
    <w:p w:rsidR="009A22AF" w:rsidRPr="005C4E67" w:rsidRDefault="003C00DF" w:rsidP="009A22AF">
      <w:pPr>
        <w:jc w:val="both"/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5.5pt;margin-top:-16.65pt;width:305pt;height:44pt;z-index:251670528;mso-wrap-edited:f;mso-position-horizontal-relative:text;mso-position-vertical-relative:text" wrapcoords="5307 -732 1698 -732 1220 0 1273 10616 636 10983 -106 13545 -106 19037 -53 22332 106 23064 2016 24894 2228 24894 4776 24894 9022 24894 21706 23430 21812 22332 21812 15010 20803 10616 20857 7688 20857 2562 20060 366 18999 -732 5307 -732" fillcolor="#943634" strokecolor="maroon">
            <v:shadow on="t" color="silver" offset="3pt"/>
            <v:textpath style="font-family:&quot;Times New Roman&quot;;font-size:20pt;v-text-kern:t" trim="t" fitpath="t" string="Les méthodes de co-construction &#10;des projets de renouvellement urbain  &#10;"/>
            <w10:wrap type="through"/>
          </v:shape>
        </w:pict>
      </w:r>
    </w:p>
    <w:p w:rsidR="009A22AF" w:rsidRPr="005C4E67" w:rsidRDefault="009A22AF" w:rsidP="009A22AF">
      <w:pPr>
        <w:jc w:val="both"/>
        <w:rPr>
          <w:rFonts w:ascii="Cambria" w:hAnsi="Cambria"/>
        </w:rPr>
      </w:pPr>
    </w:p>
    <w:p w:rsidR="009A22AF" w:rsidRPr="005C4E67" w:rsidRDefault="009A22AF" w:rsidP="009A22AF">
      <w:pPr>
        <w:jc w:val="both"/>
        <w:rPr>
          <w:rFonts w:ascii="Cambria" w:hAnsi="Cambria"/>
        </w:rPr>
      </w:pPr>
    </w:p>
    <w:p w:rsidR="009A22AF" w:rsidRPr="0017335F" w:rsidRDefault="009A22AF" w:rsidP="009A22AF">
      <w:pPr>
        <w:jc w:val="both"/>
        <w:rPr>
          <w:rFonts w:ascii="Cambria" w:hAnsi="Cambria"/>
        </w:rPr>
      </w:pPr>
    </w:p>
    <w:p w:rsidR="009A22AF" w:rsidRPr="005C4E67" w:rsidRDefault="009A22AF" w:rsidP="009A22AF">
      <w:pPr>
        <w:pStyle w:val="Titre4"/>
        <w:rPr>
          <w:rFonts w:ascii="Cambria" w:hAnsi="Cambria"/>
          <w:b/>
        </w:rPr>
      </w:pPr>
      <w:r w:rsidRPr="005C4E67">
        <w:rPr>
          <w:rFonts w:ascii="Cambria" w:hAnsi="Cambria"/>
          <w:b/>
        </w:rPr>
        <w:t>Bulletin d’inscription à retourner à Profession Banlieue</w:t>
      </w:r>
    </w:p>
    <w:p w:rsidR="009A22AF" w:rsidRPr="005C4E67" w:rsidRDefault="009A22AF" w:rsidP="009A22AF">
      <w:pPr>
        <w:jc w:val="center"/>
        <w:rPr>
          <w:rFonts w:ascii="Cambria" w:hAnsi="Cambria"/>
          <w:u w:val="single"/>
        </w:rPr>
      </w:pPr>
      <w:proofErr w:type="gramStart"/>
      <w:r w:rsidRPr="005C4E67">
        <w:rPr>
          <w:rFonts w:ascii="Cambria" w:hAnsi="Cambria"/>
          <w:b/>
          <w:sz w:val="28"/>
          <w:u w:val="single"/>
        </w:rPr>
        <w:t>avant</w:t>
      </w:r>
      <w:proofErr w:type="gramEnd"/>
      <w:r w:rsidRPr="005C4E67">
        <w:rPr>
          <w:rFonts w:ascii="Cambria" w:hAnsi="Cambria"/>
          <w:b/>
          <w:sz w:val="28"/>
          <w:u w:val="single"/>
        </w:rPr>
        <w:t xml:space="preserve"> le </w:t>
      </w:r>
      <w:r>
        <w:rPr>
          <w:rFonts w:ascii="Cambria" w:hAnsi="Cambria"/>
          <w:b/>
          <w:sz w:val="28"/>
          <w:u w:val="single"/>
        </w:rPr>
        <w:t xml:space="preserve">27 septembre </w:t>
      </w:r>
      <w:r w:rsidRPr="005C4E67">
        <w:rPr>
          <w:rFonts w:ascii="Cambria" w:hAnsi="Cambria"/>
          <w:b/>
          <w:sz w:val="28"/>
          <w:u w:val="single"/>
        </w:rPr>
        <w:t>201</w:t>
      </w:r>
      <w:r>
        <w:rPr>
          <w:rFonts w:ascii="Cambria" w:hAnsi="Cambria"/>
          <w:b/>
          <w:sz w:val="28"/>
          <w:u w:val="single"/>
        </w:rPr>
        <w:t>6</w:t>
      </w:r>
    </w:p>
    <w:p w:rsidR="009A22AF" w:rsidRPr="005C4E67" w:rsidRDefault="009A22AF" w:rsidP="009A22AF">
      <w:pPr>
        <w:pStyle w:val="En-tte"/>
        <w:tabs>
          <w:tab w:val="clear" w:pos="4536"/>
          <w:tab w:val="clear" w:pos="9072"/>
        </w:tabs>
        <w:rPr>
          <w:rFonts w:ascii="Cambria" w:hAnsi="Cambria"/>
        </w:rPr>
      </w:pPr>
    </w:p>
    <w:p w:rsidR="009A22AF" w:rsidRPr="005C4E67" w:rsidRDefault="009A22AF" w:rsidP="009A22AF">
      <w:pPr>
        <w:rPr>
          <w:rFonts w:ascii="Cambria" w:hAnsi="Cambria"/>
        </w:rPr>
      </w:pPr>
    </w:p>
    <w:p w:rsidR="009A22AF" w:rsidRPr="005C4E67" w:rsidRDefault="009A22AF" w:rsidP="009A22AF">
      <w:pPr>
        <w:rPr>
          <w:rFonts w:ascii="Cambria" w:hAnsi="Cambria"/>
        </w:rPr>
      </w:pPr>
    </w:p>
    <w:p w:rsidR="009A22AF" w:rsidRPr="005C4E67" w:rsidRDefault="009A22AF" w:rsidP="009A22AF">
      <w:pPr>
        <w:pStyle w:val="En-tte"/>
        <w:tabs>
          <w:tab w:val="clear" w:pos="4536"/>
          <w:tab w:val="clear" w:pos="9072"/>
        </w:tabs>
        <w:rPr>
          <w:rFonts w:ascii="Cambria" w:hAnsi="Cambria"/>
        </w:rPr>
      </w:pPr>
    </w:p>
    <w:p w:rsidR="009A22AF" w:rsidRPr="005C4E67" w:rsidRDefault="003C00DF" w:rsidP="009A22AF">
      <w:pPr>
        <w:pStyle w:val="En-tte"/>
        <w:tabs>
          <w:tab w:val="clear" w:pos="4536"/>
          <w:tab w:val="clear" w:pos="9072"/>
        </w:tabs>
        <w:rPr>
          <w:rFonts w:ascii="Cambria" w:hAnsi="Cambria"/>
        </w:rPr>
      </w:pPr>
      <w:r>
        <w:rPr>
          <w:rFonts w:ascii="Cambria" w:hAnsi="Cambria"/>
          <w:noProof/>
        </w:rPr>
        <w:pict>
          <v:line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1.3pt" to="446.1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">
            <v:stroke dashstyle="1 1" endcap="round"/>
          </v:line>
        </w:pict>
      </w:r>
      <w:r w:rsidR="009A22AF" w:rsidRPr="005C4E67">
        <w:rPr>
          <w:rFonts w:ascii="Cambria" w:hAnsi="Cambria"/>
        </w:rPr>
        <w:t>Nom / Prénom</w:t>
      </w:r>
      <w:r w:rsidR="009A22AF">
        <w:rPr>
          <w:rFonts w:ascii="Cambria" w:hAnsi="Cambria"/>
        </w:rPr>
        <w:tab/>
      </w:r>
      <w:r>
        <w:rPr>
          <w:rFonts w:ascii="Cambria" w:hAnsi="Cambri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A22AF"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bookmarkStart w:id="1" w:name="_GoBack"/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bookmarkEnd w:id="1"/>
      <w:r>
        <w:rPr>
          <w:rFonts w:ascii="Cambria" w:hAnsi="Cambria"/>
        </w:rPr>
        <w:fldChar w:fldCharType="end"/>
      </w:r>
      <w:bookmarkEnd w:id="0"/>
      <w:r w:rsidR="009A22AF" w:rsidRPr="005C4E67">
        <w:rPr>
          <w:rFonts w:ascii="Cambria" w:hAnsi="Cambria"/>
        </w:rPr>
        <w:t> </w:t>
      </w:r>
    </w:p>
    <w:p w:rsidR="009A22AF" w:rsidRPr="005C4E67" w:rsidRDefault="009A22AF" w:rsidP="009A22AF">
      <w:pPr>
        <w:pStyle w:val="En-tte"/>
        <w:tabs>
          <w:tab w:val="clear" w:pos="4536"/>
          <w:tab w:val="clear" w:pos="9072"/>
        </w:tabs>
        <w:rPr>
          <w:rFonts w:ascii="Cambria" w:hAnsi="Cambria"/>
        </w:rPr>
      </w:pPr>
    </w:p>
    <w:p w:rsidR="009A22AF" w:rsidRPr="005C4E67" w:rsidRDefault="003C00DF" w:rsidP="009A22AF">
      <w:pPr>
        <w:pStyle w:val="En-tte"/>
        <w:tabs>
          <w:tab w:val="clear" w:pos="4536"/>
          <w:tab w:val="clear" w:pos="9072"/>
        </w:tabs>
        <w:rPr>
          <w:rFonts w:ascii="Cambria" w:hAnsi="Cambria"/>
        </w:rPr>
      </w:pPr>
      <w:r>
        <w:rPr>
          <w:rFonts w:ascii="Cambria" w:hAnsi="Cambria"/>
          <w:noProof/>
        </w:rPr>
        <w:pict>
          <v:line id="Line 4" o:spid="_x0000_s1034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5pt,10.6pt" to="446.15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">
            <v:stroke dashstyle="1 1" endcap="round"/>
          </v:line>
        </w:pict>
      </w:r>
      <w:r w:rsidR="009A22AF" w:rsidRPr="005C4E67">
        <w:rPr>
          <w:rFonts w:ascii="Cambria" w:hAnsi="Cambria"/>
        </w:rPr>
        <w:t>Fonction</w:t>
      </w:r>
      <w:r w:rsidR="009A22AF">
        <w:rPr>
          <w:rFonts w:ascii="Cambria" w:hAnsi="Cambria"/>
        </w:rPr>
        <w:tab/>
      </w:r>
      <w:r>
        <w:rPr>
          <w:rFonts w:ascii="Cambria" w:hAnsi="Cambri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9A22AF"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2"/>
    </w:p>
    <w:p w:rsidR="009A22AF" w:rsidRPr="005C4E67" w:rsidRDefault="009A22AF" w:rsidP="009A22AF">
      <w:pPr>
        <w:pStyle w:val="En-tte"/>
        <w:tabs>
          <w:tab w:val="clear" w:pos="4536"/>
          <w:tab w:val="clear" w:pos="9072"/>
        </w:tabs>
        <w:rPr>
          <w:rFonts w:ascii="Cambria" w:hAnsi="Cambria"/>
        </w:rPr>
      </w:pPr>
    </w:p>
    <w:p w:rsidR="009A22AF" w:rsidRPr="005C4E67" w:rsidRDefault="003C00DF" w:rsidP="009A22AF">
      <w:pPr>
        <w:pStyle w:val="En-tte"/>
        <w:tabs>
          <w:tab w:val="clear" w:pos="4536"/>
          <w:tab w:val="clear" w:pos="9072"/>
        </w:tabs>
        <w:rPr>
          <w:rFonts w:ascii="Cambria" w:hAnsi="Cambria"/>
        </w:rPr>
      </w:pPr>
      <w:r>
        <w:rPr>
          <w:rFonts w:ascii="Cambria" w:hAnsi="Cambria"/>
          <w:noProof/>
        </w:rPr>
        <w:pict>
          <v:line id="Line 5" o:spid="_x0000_s1033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5pt,9.9pt" to="446.15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">
            <v:stroke dashstyle="1 1" endcap="round"/>
          </v:line>
        </w:pict>
      </w:r>
      <w:r w:rsidR="009A22AF" w:rsidRPr="005C4E67">
        <w:rPr>
          <w:rFonts w:ascii="Cambria" w:hAnsi="Cambria"/>
        </w:rPr>
        <w:t>Organisme</w:t>
      </w:r>
      <w:r w:rsidR="009A22AF">
        <w:rPr>
          <w:rFonts w:ascii="Cambria" w:hAnsi="Cambria"/>
        </w:rPr>
        <w:tab/>
      </w:r>
      <w:r>
        <w:rPr>
          <w:rFonts w:ascii="Cambria" w:hAnsi="Cambri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9A22AF"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3"/>
    </w:p>
    <w:p w:rsidR="009A22AF" w:rsidRPr="005C4E67" w:rsidRDefault="009A22AF" w:rsidP="009A22AF">
      <w:pPr>
        <w:pStyle w:val="En-tte"/>
        <w:tabs>
          <w:tab w:val="clear" w:pos="4536"/>
          <w:tab w:val="clear" w:pos="9072"/>
        </w:tabs>
        <w:rPr>
          <w:rFonts w:ascii="Cambria" w:hAnsi="Cambria"/>
        </w:rPr>
      </w:pPr>
    </w:p>
    <w:p w:rsidR="009A22AF" w:rsidRPr="005C4E67" w:rsidRDefault="003C00DF" w:rsidP="009A22AF">
      <w:pPr>
        <w:pStyle w:val="En-tte"/>
        <w:tabs>
          <w:tab w:val="clear" w:pos="4536"/>
          <w:tab w:val="clear" w:pos="9072"/>
        </w:tabs>
        <w:rPr>
          <w:rFonts w:ascii="Cambria" w:hAnsi="Cambria"/>
        </w:rPr>
      </w:pPr>
      <w:r>
        <w:rPr>
          <w:rFonts w:ascii="Cambria" w:hAnsi="Cambria"/>
          <w:noProof/>
        </w:rPr>
        <w:pict>
          <v:line id="Line 6" o:spid="_x0000_s1032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5pt,9.15pt" to="446.15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">
            <v:stroke dashstyle="1 1" endcap="round"/>
          </v:line>
        </w:pict>
      </w:r>
      <w:r w:rsidR="009A22AF" w:rsidRPr="005C4E67">
        <w:rPr>
          <w:rFonts w:ascii="Cambria" w:hAnsi="Cambria"/>
        </w:rPr>
        <w:t>Adresse</w:t>
      </w:r>
      <w:r w:rsidR="009A22AF">
        <w:rPr>
          <w:rFonts w:ascii="Cambria" w:hAnsi="Cambria"/>
        </w:rPr>
        <w:tab/>
      </w:r>
      <w:r>
        <w:rPr>
          <w:rFonts w:ascii="Cambria" w:hAnsi="Cambri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9A22AF"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4"/>
    </w:p>
    <w:p w:rsidR="009A22AF" w:rsidRPr="005C4E67" w:rsidRDefault="009A22AF" w:rsidP="009A22AF">
      <w:pPr>
        <w:pStyle w:val="En-tte"/>
        <w:tabs>
          <w:tab w:val="clear" w:pos="4536"/>
          <w:tab w:val="clear" w:pos="9072"/>
        </w:tabs>
        <w:rPr>
          <w:rFonts w:ascii="Cambria" w:hAnsi="Cambria"/>
        </w:rPr>
      </w:pPr>
    </w:p>
    <w:p w:rsidR="009A22AF" w:rsidRPr="005C4E67" w:rsidRDefault="003C00DF" w:rsidP="009A22AF">
      <w:pPr>
        <w:pStyle w:val="En-tte"/>
        <w:tabs>
          <w:tab w:val="clear" w:pos="4536"/>
          <w:tab w:val="clear" w:pos="9072"/>
        </w:tabs>
        <w:rPr>
          <w:rFonts w:ascii="Cambria" w:hAnsi="Cambria"/>
        </w:rPr>
      </w:pPr>
      <w:r>
        <w:rPr>
          <w:rFonts w:ascii="Cambria" w:hAnsi="Cambria"/>
          <w:noProof/>
        </w:rPr>
        <w:pict>
          <v:line id="Line 7" o:spid="_x0000_s1031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5pt,8.45pt" to="446.15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">
            <v:stroke dashstyle="1 1" endcap="round"/>
          </v:line>
        </w:pict>
      </w:r>
      <w:r w:rsidR="009A22AF" w:rsidRPr="005C4E67">
        <w:rPr>
          <w:rFonts w:ascii="Cambria" w:hAnsi="Cambria"/>
        </w:rPr>
        <w:t>Code / ville</w:t>
      </w:r>
      <w:r w:rsidR="009A22AF">
        <w:rPr>
          <w:rFonts w:ascii="Cambria" w:hAnsi="Cambria"/>
        </w:rPr>
        <w:tab/>
      </w:r>
      <w:r>
        <w:rPr>
          <w:rFonts w:ascii="Cambria" w:hAnsi="Cambri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9A22AF"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5"/>
    </w:p>
    <w:p w:rsidR="009A22AF" w:rsidRPr="005C4E67" w:rsidRDefault="009A22AF" w:rsidP="009A22AF">
      <w:pPr>
        <w:pStyle w:val="En-tte"/>
        <w:tabs>
          <w:tab w:val="clear" w:pos="4536"/>
          <w:tab w:val="clear" w:pos="9072"/>
        </w:tabs>
        <w:rPr>
          <w:rFonts w:ascii="Cambria" w:hAnsi="Cambria"/>
        </w:rPr>
      </w:pPr>
    </w:p>
    <w:p w:rsidR="009A22AF" w:rsidRPr="005C4E67" w:rsidRDefault="003C00DF" w:rsidP="009A22AF">
      <w:pPr>
        <w:pStyle w:val="En-tte"/>
        <w:tabs>
          <w:tab w:val="clear" w:pos="4536"/>
          <w:tab w:val="clear" w:pos="9072"/>
        </w:tabs>
        <w:rPr>
          <w:rFonts w:ascii="Cambria" w:hAnsi="Cambria"/>
        </w:rPr>
      </w:pPr>
      <w:r>
        <w:rPr>
          <w:rFonts w:ascii="Cambria" w:hAnsi="Cambria"/>
          <w:noProof/>
        </w:rPr>
        <w:pict>
          <v:line id="Line 9" o:spid="_x0000_s1030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pt,9.6pt" to="446.2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">
            <v:stroke dashstyle="1 1" endcap="round"/>
          </v:line>
        </w:pict>
      </w:r>
      <w:r>
        <w:rPr>
          <w:rFonts w:ascii="Cambria" w:hAnsi="Cambria"/>
          <w:noProof/>
        </w:rPr>
        <w:pict>
          <v:line id="Line 8" o:spid="_x0000_s1029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9.6pt" to="203.2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">
            <v:stroke dashstyle="1 1" endcap="round"/>
          </v:line>
        </w:pict>
      </w:r>
      <w:r w:rsidR="009A22AF" w:rsidRPr="005C4E67">
        <w:rPr>
          <w:rFonts w:ascii="Cambria" w:hAnsi="Cambria"/>
        </w:rPr>
        <w:t>Tél</w:t>
      </w:r>
      <w:r w:rsidR="009A22AF">
        <w:rPr>
          <w:rFonts w:ascii="Cambria" w:hAnsi="Cambria"/>
        </w:rPr>
        <w:tab/>
      </w:r>
      <w:r>
        <w:rPr>
          <w:rFonts w:ascii="Cambria" w:hAnsi="Cambri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9A22AF"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6"/>
      <w:r w:rsidR="009A22AF">
        <w:rPr>
          <w:rFonts w:ascii="Cambria" w:hAnsi="Cambria"/>
        </w:rPr>
        <w:tab/>
      </w:r>
      <w:r w:rsidR="009A22AF">
        <w:rPr>
          <w:rFonts w:ascii="Cambria" w:hAnsi="Cambria"/>
        </w:rPr>
        <w:tab/>
      </w:r>
      <w:r w:rsidR="009A22AF">
        <w:rPr>
          <w:rFonts w:ascii="Cambria" w:hAnsi="Cambria"/>
        </w:rPr>
        <w:tab/>
      </w:r>
      <w:r w:rsidR="009A22AF">
        <w:rPr>
          <w:rFonts w:ascii="Cambria" w:hAnsi="Cambria"/>
        </w:rPr>
        <w:tab/>
      </w:r>
      <w:r w:rsidR="009A22AF" w:rsidRPr="005C4E67">
        <w:rPr>
          <w:rFonts w:ascii="Cambria" w:hAnsi="Cambria"/>
        </w:rPr>
        <w:t>E-mail</w:t>
      </w:r>
      <w:r w:rsidR="009A22AF">
        <w:rPr>
          <w:rFonts w:ascii="Cambria" w:hAnsi="Cambria"/>
        </w:rPr>
        <w:tab/>
      </w:r>
      <w:r>
        <w:rPr>
          <w:rFonts w:ascii="Cambria" w:hAnsi="Cambri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9A22AF"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 w:rsidR="009A22AF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7"/>
      <w:r w:rsidR="009A22AF">
        <w:rPr>
          <w:rFonts w:ascii="Cambria" w:hAnsi="Cambria"/>
        </w:rPr>
        <w:tab/>
      </w:r>
    </w:p>
    <w:p w:rsidR="009A22AF" w:rsidRPr="005C4E67" w:rsidRDefault="009A22AF" w:rsidP="009A22AF">
      <w:pPr>
        <w:pStyle w:val="En-tte"/>
        <w:tabs>
          <w:tab w:val="clear" w:pos="4536"/>
          <w:tab w:val="clear" w:pos="9072"/>
        </w:tabs>
        <w:rPr>
          <w:rFonts w:ascii="Cambria" w:hAnsi="Cambria"/>
        </w:rPr>
      </w:pPr>
    </w:p>
    <w:p w:rsidR="009A22AF" w:rsidRPr="005C4E67" w:rsidRDefault="009A22AF" w:rsidP="009A22AF">
      <w:pPr>
        <w:pStyle w:val="En-tte"/>
        <w:tabs>
          <w:tab w:val="clear" w:pos="4536"/>
          <w:tab w:val="clear" w:pos="9072"/>
        </w:tabs>
        <w:rPr>
          <w:rFonts w:ascii="Cambria" w:hAnsi="Cambria"/>
          <w:b/>
          <w:i/>
          <w:sz w:val="20"/>
        </w:rPr>
      </w:pPr>
      <w:r w:rsidRPr="005C4E67">
        <w:rPr>
          <w:rFonts w:ascii="Cambria" w:hAnsi="Cambria"/>
          <w:b/>
          <w:i/>
          <w:sz w:val="20"/>
        </w:rPr>
        <w:t>- Écrire en capitale d’imprimerie</w:t>
      </w:r>
    </w:p>
    <w:p w:rsidR="009A22AF" w:rsidRPr="005C4E67" w:rsidRDefault="009A22AF" w:rsidP="009A22AF">
      <w:pPr>
        <w:pStyle w:val="En-tte"/>
        <w:tabs>
          <w:tab w:val="clear" w:pos="4536"/>
          <w:tab w:val="clear" w:pos="9072"/>
        </w:tabs>
        <w:rPr>
          <w:rFonts w:ascii="Cambria" w:hAnsi="Cambria"/>
          <w:b/>
          <w:i/>
          <w:sz w:val="20"/>
        </w:rPr>
      </w:pPr>
      <w:r w:rsidRPr="005C4E67">
        <w:rPr>
          <w:rFonts w:ascii="Cambria" w:hAnsi="Cambria"/>
          <w:b/>
          <w:i/>
          <w:sz w:val="20"/>
        </w:rPr>
        <w:t>- Mail obligatoire pour confirmation d’inscription</w:t>
      </w:r>
    </w:p>
    <w:p w:rsidR="009A22AF" w:rsidRDefault="009A22AF" w:rsidP="009A22AF">
      <w:pPr>
        <w:jc w:val="both"/>
        <w:rPr>
          <w:rFonts w:ascii="Cambria" w:hAnsi="Cambria"/>
        </w:rPr>
      </w:pPr>
    </w:p>
    <w:p w:rsidR="009A22AF" w:rsidRDefault="009A22AF" w:rsidP="009A22AF">
      <w:pPr>
        <w:jc w:val="both"/>
        <w:rPr>
          <w:rFonts w:ascii="Cambria" w:hAnsi="Cambria"/>
        </w:rPr>
      </w:pPr>
    </w:p>
    <w:p w:rsidR="009A22AF" w:rsidRPr="005C4E67" w:rsidRDefault="009A22AF" w:rsidP="009A22AF">
      <w:pPr>
        <w:jc w:val="both"/>
        <w:rPr>
          <w:rFonts w:ascii="Cambria" w:hAnsi="Cambria"/>
        </w:rPr>
      </w:pPr>
    </w:p>
    <w:p w:rsidR="009A22AF" w:rsidRPr="007463D0" w:rsidRDefault="003C00DF" w:rsidP="009A22AF">
      <w:pPr>
        <w:jc w:val="both"/>
        <w:rPr>
          <w:rFonts w:ascii="Cambria" w:hAnsi="Cambria"/>
        </w:rPr>
      </w:pPr>
      <w:r w:rsidRPr="003C00DF">
        <w:rPr>
          <w:rFonts w:ascii="Cambria" w:hAnsi="Cambria"/>
          <w:b/>
          <w:i/>
        </w:rPr>
        <w:pict>
          <v:shape id="_x0000_s1028" type="#_x0000_t136" style="position:absolute;left:0;text-align:left;margin-left:-98.95pt;margin-top:75.05pt;width:140pt;height:22pt;rotation:-90;z-index:251669504" fillcolor="#943634" strokecolor="maroon">
            <v:shadow on="t" color="silver" offset="3pt"/>
            <v:textpath style="font-family:&quot;Times New Roman&quot;;font-size:20pt;v-text-kern:t" trim="t" fitpath="t" string="Groupe de travail"/>
          </v:shape>
        </w:pict>
      </w:r>
      <w:r w:rsidR="009A22AF" w:rsidRPr="0017335F">
        <w:rPr>
          <w:rFonts w:ascii="Cambria" w:hAnsi="Cambria"/>
          <w:sz w:val="32"/>
        </w:rPr>
        <w:sym w:font="Symbol" w:char="F0DE"/>
      </w:r>
      <w:r w:rsidR="009A22AF" w:rsidRPr="0017335F">
        <w:rPr>
          <w:rFonts w:ascii="Cambria" w:hAnsi="Cambria"/>
          <w:sz w:val="32"/>
        </w:rPr>
        <w:tab/>
      </w:r>
      <w:r w:rsidR="009A22AF" w:rsidRPr="0017335F">
        <w:rPr>
          <w:rFonts w:ascii="Cambria" w:hAnsi="Cambria"/>
        </w:rPr>
        <w:tab/>
      </w:r>
      <w:r w:rsidR="009A22AF">
        <w:rPr>
          <w:rFonts w:ascii="Cambria" w:hAnsi="Cambria"/>
        </w:rPr>
        <w:t>Participera au groupe de travail :</w:t>
      </w:r>
      <w:r w:rsidR="009A22AF" w:rsidRPr="005C4E67">
        <w:rPr>
          <w:rFonts w:ascii="Cambria" w:hAnsi="Cambria"/>
          <w:b/>
          <w:i/>
        </w:rPr>
        <w:tab/>
      </w:r>
      <w:r w:rsidR="009A22AF">
        <w:rPr>
          <w:rFonts w:ascii="Cambria" w:hAnsi="Cambria"/>
          <w:b/>
          <w:i/>
        </w:rPr>
        <w:tab/>
      </w:r>
      <w:r w:rsidR="009A22AF"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 w:rsidR="009A22AF">
        <w:rPr>
          <w:rFonts w:ascii="Cambria" w:hAnsi="Cambria"/>
          <w:b/>
          <w:i/>
        </w:rPr>
        <w:instrText xml:space="preserve"> FORMCHECKBOX </w:instrText>
      </w:r>
      <w:r>
        <w:rPr>
          <w:rFonts w:ascii="Cambria" w:hAnsi="Cambria"/>
          <w:b/>
          <w:i/>
        </w:rPr>
      </w:r>
      <w:r>
        <w:rPr>
          <w:rFonts w:ascii="Cambria" w:hAnsi="Cambria"/>
          <w:b/>
          <w:i/>
        </w:rPr>
        <w:fldChar w:fldCharType="end"/>
      </w:r>
      <w:bookmarkEnd w:id="8"/>
    </w:p>
    <w:p w:rsidR="009A22AF" w:rsidRPr="005C4E67" w:rsidRDefault="009A22AF" w:rsidP="009A22AF">
      <w:pPr>
        <w:jc w:val="both"/>
        <w:rPr>
          <w:rFonts w:ascii="Cambria" w:hAnsi="Cambria"/>
          <w:b/>
          <w:i/>
        </w:rPr>
      </w:pPr>
    </w:p>
    <w:p w:rsidR="009A22AF" w:rsidRPr="005C4E67" w:rsidRDefault="009A22AF" w:rsidP="009A22AF">
      <w:pPr>
        <w:jc w:val="both"/>
        <w:rPr>
          <w:rFonts w:ascii="Cambria" w:hAnsi="Cambria"/>
          <w:b/>
          <w:i/>
        </w:rPr>
      </w:pPr>
    </w:p>
    <w:p w:rsidR="009A22AF" w:rsidRDefault="009A22AF" w:rsidP="009A22AF">
      <w:pPr>
        <w:jc w:val="both"/>
        <w:rPr>
          <w:rFonts w:ascii="Cambria" w:hAnsi="Cambria"/>
          <w:b/>
          <w:i/>
        </w:rPr>
      </w:pPr>
      <w:r w:rsidRPr="005C4E67">
        <w:rPr>
          <w:rFonts w:ascii="Cambria" w:hAnsi="Cambria"/>
          <w:b/>
          <w:i/>
        </w:rPr>
        <w:tab/>
        <w:t>Dates des séances:</w:t>
      </w:r>
    </w:p>
    <w:p w:rsidR="009A22AF" w:rsidRPr="007821A5" w:rsidRDefault="009A22AF" w:rsidP="009A22AF">
      <w:pPr>
        <w:pStyle w:val="En-tte"/>
        <w:tabs>
          <w:tab w:val="clear" w:pos="4536"/>
          <w:tab w:val="clear" w:pos="9072"/>
        </w:tabs>
        <w:rPr>
          <w:rFonts w:ascii="Cambria" w:hAnsi="Cambria"/>
          <w:i/>
        </w:rPr>
      </w:pPr>
      <w:r>
        <w:rPr>
          <w:rFonts w:ascii="Cambria" w:hAnsi="Cambria"/>
          <w:b/>
          <w:i/>
          <w:sz w:val="20"/>
        </w:rPr>
        <w:tab/>
      </w:r>
      <w:r w:rsidRPr="007821A5">
        <w:rPr>
          <w:rFonts w:ascii="Cambria" w:hAnsi="Cambria"/>
          <w:i/>
          <w:sz w:val="20"/>
        </w:rPr>
        <w:t xml:space="preserve">Compte tenu de l’objectif de construire une réflexion collective, il est important que les </w:t>
      </w:r>
      <w:r w:rsidRPr="007821A5">
        <w:rPr>
          <w:rFonts w:ascii="Cambria" w:hAnsi="Cambria"/>
          <w:i/>
          <w:sz w:val="20"/>
        </w:rPr>
        <w:tab/>
        <w:t xml:space="preserve">participants </w:t>
      </w:r>
      <w:r w:rsidRPr="007821A5">
        <w:rPr>
          <w:rFonts w:ascii="Cambria" w:hAnsi="Cambria"/>
          <w:i/>
          <w:sz w:val="20"/>
          <w:u w:val="single"/>
        </w:rPr>
        <w:t>s’engagent à suivre l’ensemble des séances.</w:t>
      </w:r>
    </w:p>
    <w:p w:rsidR="009A22AF" w:rsidRPr="0017335F" w:rsidRDefault="009A22AF" w:rsidP="009A22AF">
      <w:pPr>
        <w:jc w:val="both"/>
        <w:rPr>
          <w:rFonts w:ascii="Cambria" w:hAnsi="Cambria"/>
          <w:i/>
          <w:sz w:val="18"/>
          <w:szCs w:val="18"/>
        </w:rPr>
      </w:pPr>
      <w:r w:rsidRPr="005C4E67">
        <w:rPr>
          <w:rFonts w:ascii="Cambria" w:hAnsi="Cambria"/>
          <w:i/>
          <w:sz w:val="18"/>
          <w:szCs w:val="18"/>
        </w:rPr>
        <w:tab/>
      </w:r>
    </w:p>
    <w:p w:rsidR="009A22AF" w:rsidRDefault="009A22AF" w:rsidP="009A22A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11 octobre 2016 de 9 h 30 à 12 h 30 </w:t>
      </w:r>
    </w:p>
    <w:p w:rsidR="009A22AF" w:rsidRPr="007E17C5" w:rsidRDefault="009A22AF" w:rsidP="009A22AF">
      <w:pPr>
        <w:pStyle w:val="Paragraphedeliste"/>
        <w:spacing w:line="240" w:lineRule="auto"/>
        <w:jc w:val="both"/>
        <w:rPr>
          <w:rFonts w:asciiTheme="majorHAnsi" w:eastAsia="Times New Roman" w:hAnsiTheme="majorHAnsi"/>
        </w:rPr>
      </w:pPr>
    </w:p>
    <w:p w:rsidR="009A22AF" w:rsidRPr="00AD74D9" w:rsidRDefault="009A22AF" w:rsidP="009A22A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/>
        </w:rPr>
        <w:t xml:space="preserve">17 </w:t>
      </w:r>
      <w:r w:rsidRPr="00AD74D9">
        <w:rPr>
          <w:rFonts w:asciiTheme="majorHAnsi" w:eastAsia="Times New Roman" w:hAnsiTheme="majorHAnsi"/>
        </w:rPr>
        <w:t>novembre</w:t>
      </w:r>
      <w:r>
        <w:rPr>
          <w:rFonts w:asciiTheme="majorHAnsi" w:eastAsia="Times New Roman" w:hAnsiTheme="majorHAnsi"/>
        </w:rPr>
        <w:t xml:space="preserve"> 2016 de 9 h 30 à 12 h 30 </w:t>
      </w:r>
    </w:p>
    <w:p w:rsidR="009A22AF" w:rsidRPr="007E17C5" w:rsidRDefault="009A22AF" w:rsidP="009A22AF">
      <w:pPr>
        <w:pStyle w:val="Paragraphedeliste"/>
        <w:spacing w:line="240" w:lineRule="auto"/>
        <w:jc w:val="both"/>
        <w:rPr>
          <w:rFonts w:asciiTheme="majorHAnsi" w:hAnsiTheme="majorHAnsi"/>
        </w:rPr>
      </w:pPr>
    </w:p>
    <w:p w:rsidR="009A22AF" w:rsidRPr="000A2CFA" w:rsidRDefault="009A22AF" w:rsidP="009A22A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/>
        </w:rPr>
        <w:t xml:space="preserve">8 </w:t>
      </w:r>
      <w:r w:rsidRPr="00AD74D9">
        <w:rPr>
          <w:rFonts w:asciiTheme="majorHAnsi" w:eastAsia="Times New Roman" w:hAnsiTheme="majorHAnsi"/>
        </w:rPr>
        <w:t>décembre</w:t>
      </w:r>
      <w:r>
        <w:rPr>
          <w:rFonts w:asciiTheme="majorHAnsi" w:eastAsia="Times New Roman" w:hAnsiTheme="majorHAnsi"/>
        </w:rPr>
        <w:t xml:space="preserve"> 2016de 9 h 30 à 12 h 30</w:t>
      </w:r>
    </w:p>
    <w:p w:rsidR="009A22AF" w:rsidRDefault="009A22AF" w:rsidP="009A22AF">
      <w:pPr>
        <w:pStyle w:val="Paragraphedeliste"/>
        <w:spacing w:line="240" w:lineRule="auto"/>
        <w:jc w:val="both"/>
        <w:rPr>
          <w:rFonts w:asciiTheme="majorHAnsi" w:hAnsiTheme="majorHAnsi"/>
        </w:rPr>
      </w:pPr>
    </w:p>
    <w:p w:rsidR="009A22AF" w:rsidRPr="007E17C5" w:rsidRDefault="00B2442B" w:rsidP="009A22AF">
      <w:pPr>
        <w:pStyle w:val="Paragraphedeliste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Une dernière séance se déroulera en janvier 2017(date à déterminer collectivement).</w:t>
      </w:r>
    </w:p>
    <w:p w:rsidR="009A22AF" w:rsidRPr="00BC562D" w:rsidRDefault="009A22AF" w:rsidP="009A22AF">
      <w:pPr>
        <w:ind w:left="709"/>
      </w:pPr>
    </w:p>
    <w:p w:rsidR="009A22AF" w:rsidRPr="005C4E67" w:rsidRDefault="009A22AF" w:rsidP="009A22AF">
      <w:pPr>
        <w:pStyle w:val="Titre4"/>
        <w:ind w:left="709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sz w:val="18"/>
          <w:szCs w:val="18"/>
        </w:rPr>
        <w:t>(L</w:t>
      </w:r>
      <w:r w:rsidR="006B78ED">
        <w:rPr>
          <w:rFonts w:ascii="Cambria" w:hAnsi="Cambria"/>
          <w:i/>
          <w:sz w:val="18"/>
          <w:szCs w:val="18"/>
        </w:rPr>
        <w:t>es</w:t>
      </w:r>
      <w:r>
        <w:rPr>
          <w:rFonts w:ascii="Cambria" w:hAnsi="Cambria"/>
          <w:i/>
          <w:sz w:val="18"/>
          <w:szCs w:val="18"/>
        </w:rPr>
        <w:t xml:space="preserve"> séance</w:t>
      </w:r>
      <w:r w:rsidR="006B78ED">
        <w:rPr>
          <w:rFonts w:ascii="Cambria" w:hAnsi="Cambria"/>
          <w:i/>
          <w:sz w:val="18"/>
          <w:szCs w:val="18"/>
        </w:rPr>
        <w:t>s</w:t>
      </w:r>
      <w:r>
        <w:rPr>
          <w:rFonts w:ascii="Cambria" w:hAnsi="Cambria"/>
          <w:i/>
          <w:sz w:val="18"/>
          <w:szCs w:val="18"/>
        </w:rPr>
        <w:t xml:space="preserve"> se dérouler</w:t>
      </w:r>
      <w:r w:rsidR="006B78ED">
        <w:rPr>
          <w:rFonts w:ascii="Cambria" w:hAnsi="Cambria"/>
          <w:i/>
          <w:sz w:val="18"/>
          <w:szCs w:val="18"/>
        </w:rPr>
        <w:t>ont</w:t>
      </w:r>
      <w:r w:rsidRPr="005C4E67">
        <w:rPr>
          <w:rFonts w:ascii="Cambria" w:hAnsi="Cambria"/>
          <w:i/>
          <w:sz w:val="18"/>
          <w:szCs w:val="18"/>
        </w:rPr>
        <w:t xml:space="preserve"> à Pro</w:t>
      </w:r>
      <w:r w:rsidR="00F8375B">
        <w:rPr>
          <w:rFonts w:ascii="Cambria" w:hAnsi="Cambria"/>
          <w:i/>
          <w:sz w:val="18"/>
          <w:szCs w:val="18"/>
        </w:rPr>
        <w:t>fession Banlieue – 15, rue Catu</w:t>
      </w:r>
      <w:r w:rsidRPr="005C4E67">
        <w:rPr>
          <w:rFonts w:ascii="Cambria" w:hAnsi="Cambria"/>
          <w:i/>
          <w:sz w:val="18"/>
          <w:szCs w:val="18"/>
        </w:rPr>
        <w:t>lienne – 93200 SAINT-DENIS)</w:t>
      </w:r>
    </w:p>
    <w:p w:rsidR="009A22AF" w:rsidRPr="009A22AF" w:rsidRDefault="009A22AF" w:rsidP="009A22AF">
      <w:pPr>
        <w:pStyle w:val="En-tte"/>
        <w:tabs>
          <w:tab w:val="clear" w:pos="4536"/>
          <w:tab w:val="clear" w:pos="9072"/>
        </w:tabs>
        <w:rPr>
          <w:rFonts w:asciiTheme="majorHAnsi" w:eastAsia="Times New Roman" w:hAnsiTheme="majorHAnsi"/>
          <w:bCs/>
          <w:sz w:val="22"/>
          <w:szCs w:val="22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5323205</wp:posOffset>
            </wp:positionH>
            <wp:positionV relativeFrom="paragraph">
              <wp:posOffset>7617460</wp:posOffset>
            </wp:positionV>
            <wp:extent cx="457200" cy="424815"/>
            <wp:effectExtent l="25400" t="25400" r="25400" b="3238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4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22AF" w:rsidRPr="009A22AF" w:rsidSect="009A22A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220A7"/>
    <w:multiLevelType w:val="hybridMultilevel"/>
    <w:tmpl w:val="82487F58"/>
    <w:lvl w:ilvl="0" w:tplc="42B8F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embedSystemFonts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4037D7"/>
    <w:rsid w:val="00002F02"/>
    <w:rsid w:val="000E5EAD"/>
    <w:rsid w:val="000E6997"/>
    <w:rsid w:val="001668D0"/>
    <w:rsid w:val="001A4CD5"/>
    <w:rsid w:val="00213BDC"/>
    <w:rsid w:val="002E007E"/>
    <w:rsid w:val="003254EA"/>
    <w:rsid w:val="003A5566"/>
    <w:rsid w:val="003A75C2"/>
    <w:rsid w:val="003C00DF"/>
    <w:rsid w:val="003D28B8"/>
    <w:rsid w:val="004037D7"/>
    <w:rsid w:val="00467985"/>
    <w:rsid w:val="00484311"/>
    <w:rsid w:val="004D028C"/>
    <w:rsid w:val="004F5350"/>
    <w:rsid w:val="0054563E"/>
    <w:rsid w:val="005C04F8"/>
    <w:rsid w:val="00604E68"/>
    <w:rsid w:val="006B0D63"/>
    <w:rsid w:val="006B4116"/>
    <w:rsid w:val="006B78ED"/>
    <w:rsid w:val="00774C81"/>
    <w:rsid w:val="00780FB3"/>
    <w:rsid w:val="008E76D3"/>
    <w:rsid w:val="009A22AF"/>
    <w:rsid w:val="009A5A68"/>
    <w:rsid w:val="00A4448D"/>
    <w:rsid w:val="00AA4DD6"/>
    <w:rsid w:val="00AF254B"/>
    <w:rsid w:val="00AF33AD"/>
    <w:rsid w:val="00B14632"/>
    <w:rsid w:val="00B2442B"/>
    <w:rsid w:val="00B2699B"/>
    <w:rsid w:val="00BC2269"/>
    <w:rsid w:val="00BE0DC0"/>
    <w:rsid w:val="00BF1D01"/>
    <w:rsid w:val="00C85BEE"/>
    <w:rsid w:val="00CC698B"/>
    <w:rsid w:val="00D4308D"/>
    <w:rsid w:val="00DA0A5A"/>
    <w:rsid w:val="00DC44E5"/>
    <w:rsid w:val="00DD0DD1"/>
    <w:rsid w:val="00E56106"/>
    <w:rsid w:val="00EE5525"/>
    <w:rsid w:val="00F83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D7"/>
    <w:rPr>
      <w:rFonts w:ascii="Calibri" w:hAnsi="Calibri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9A22AF"/>
    <w:pPr>
      <w:keepNext/>
      <w:jc w:val="center"/>
      <w:outlineLvl w:val="3"/>
    </w:pPr>
    <w:rPr>
      <w:rFonts w:ascii="Times" w:eastAsia="Times" w:hAnsi="Times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titre">
    <w:name w:val="gdtitre"/>
    <w:basedOn w:val="Corpsdetexte"/>
    <w:rsid w:val="001A3BCC"/>
    <w:pPr>
      <w:pBdr>
        <w:bottom w:val="single" w:sz="4" w:space="1" w:color="auto"/>
      </w:pBdr>
      <w:spacing w:after="60"/>
      <w:jc w:val="right"/>
    </w:pPr>
    <w:rPr>
      <w:rFonts w:ascii="Times" w:eastAsia="Times" w:hAnsi="Times"/>
      <w:b/>
      <w:color w:val="0000FF"/>
      <w:szCs w:val="20"/>
    </w:rPr>
  </w:style>
  <w:style w:type="paragraph" w:styleId="Corpsdetexte">
    <w:name w:val="Body Text"/>
    <w:basedOn w:val="Normal"/>
    <w:rsid w:val="001A3BCC"/>
    <w:pPr>
      <w:spacing w:after="120"/>
    </w:pPr>
  </w:style>
  <w:style w:type="paragraph" w:customStyle="1" w:styleId="piedpagefemmerelais">
    <w:name w:val="piedpagefemmerelais"/>
    <w:basedOn w:val="Pieddepage"/>
    <w:rsid w:val="001A3BCC"/>
    <w:pPr>
      <w:pBdr>
        <w:top w:val="single" w:sz="4" w:space="1" w:color="auto"/>
      </w:pBdr>
      <w:ind w:right="360"/>
    </w:pPr>
    <w:rPr>
      <w:rFonts w:ascii="Times" w:eastAsia="Times" w:hAnsi="Times"/>
      <w:i/>
      <w:sz w:val="18"/>
      <w:szCs w:val="20"/>
    </w:rPr>
  </w:style>
  <w:style w:type="paragraph" w:styleId="Pieddepage">
    <w:name w:val="footer"/>
    <w:basedOn w:val="Normal"/>
    <w:semiHidden/>
    <w:rsid w:val="001A3BCC"/>
    <w:pPr>
      <w:tabs>
        <w:tab w:val="center" w:pos="4536"/>
        <w:tab w:val="right" w:pos="9072"/>
      </w:tabs>
    </w:pPr>
  </w:style>
  <w:style w:type="paragraph" w:customStyle="1" w:styleId="titre1">
    <w:name w:val="titre1"/>
    <w:basedOn w:val="Normal"/>
    <w:autoRedefine/>
    <w:rsid w:val="001A3BCC"/>
    <w:pPr>
      <w:spacing w:after="60"/>
    </w:pPr>
    <w:rPr>
      <w:rFonts w:ascii="Times" w:eastAsia="Times" w:hAnsi="Times"/>
      <w:b/>
      <w:i/>
      <w:color w:val="000080"/>
      <w:szCs w:val="20"/>
    </w:rPr>
  </w:style>
  <w:style w:type="paragraph" w:customStyle="1" w:styleId="soustitre">
    <w:name w:val="soustitre"/>
    <w:basedOn w:val="Normal"/>
    <w:autoRedefine/>
    <w:rsid w:val="001A3BCC"/>
    <w:pPr>
      <w:spacing w:after="60"/>
    </w:pPr>
    <w:rPr>
      <w:rFonts w:ascii="Times" w:eastAsia="Times" w:hAnsi="Times"/>
      <w:b/>
      <w:i/>
      <w:color w:val="000080"/>
      <w:szCs w:val="20"/>
    </w:rPr>
  </w:style>
  <w:style w:type="character" w:customStyle="1" w:styleId="Titre4Car">
    <w:name w:val="Titre 4 Car"/>
    <w:basedOn w:val="Policepardfaut"/>
    <w:link w:val="Titre4"/>
    <w:rsid w:val="009A22AF"/>
    <w:rPr>
      <w:rFonts w:ascii="Times" w:eastAsia="Times" w:hAnsi="Times"/>
      <w:sz w:val="28"/>
      <w:lang w:eastAsia="fr-FR"/>
    </w:rPr>
  </w:style>
  <w:style w:type="paragraph" w:styleId="En-tte">
    <w:name w:val="header"/>
    <w:basedOn w:val="Normal"/>
    <w:link w:val="En-tteCar"/>
    <w:unhideWhenUsed/>
    <w:rsid w:val="009A22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A22AF"/>
    <w:rPr>
      <w:rFonts w:ascii="Calibri" w:hAnsi="Calibri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A22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A22A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22AF"/>
  </w:style>
  <w:style w:type="character" w:customStyle="1" w:styleId="CommentaireCar">
    <w:name w:val="Commentaire Car"/>
    <w:basedOn w:val="Policepardfaut"/>
    <w:link w:val="Commentaire"/>
    <w:uiPriority w:val="99"/>
    <w:semiHidden/>
    <w:rsid w:val="009A22AF"/>
    <w:rPr>
      <w:rFonts w:ascii="Calibri" w:hAnsi="Calibri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22A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22AF"/>
    <w:rPr>
      <w:rFonts w:ascii="Calibri" w:hAnsi="Calibri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2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2AF"/>
    <w:rPr>
      <w:rFonts w:ascii="Lucida Grande" w:hAnsi="Lucida Grande" w:cs="Lucida Grande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4F5350"/>
    <w:rPr>
      <w:rFonts w:ascii="Calibri" w:hAnsi="Calibri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D7"/>
    <w:rPr>
      <w:rFonts w:ascii="Calibri" w:hAnsi="Calibri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9A22AF"/>
    <w:pPr>
      <w:keepNext/>
      <w:jc w:val="center"/>
      <w:outlineLvl w:val="3"/>
    </w:pPr>
    <w:rPr>
      <w:rFonts w:ascii="Times" w:eastAsia="Times" w:hAnsi="Times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titre">
    <w:name w:val="gdtitre"/>
    <w:basedOn w:val="Corpsdetexte"/>
    <w:rsid w:val="001A3BCC"/>
    <w:pPr>
      <w:pBdr>
        <w:bottom w:val="single" w:sz="4" w:space="1" w:color="auto"/>
      </w:pBdr>
      <w:spacing w:after="60"/>
      <w:jc w:val="right"/>
    </w:pPr>
    <w:rPr>
      <w:rFonts w:ascii="Times" w:eastAsia="Times" w:hAnsi="Times"/>
      <w:b/>
      <w:color w:val="0000FF"/>
      <w:szCs w:val="20"/>
    </w:rPr>
  </w:style>
  <w:style w:type="paragraph" w:styleId="Corpsdetexte">
    <w:name w:val="Body Text"/>
    <w:basedOn w:val="Normal"/>
    <w:rsid w:val="001A3BCC"/>
    <w:pPr>
      <w:spacing w:after="120"/>
    </w:pPr>
  </w:style>
  <w:style w:type="paragraph" w:customStyle="1" w:styleId="piedpagefemmerelais">
    <w:name w:val="piedpagefemmerelais"/>
    <w:basedOn w:val="Pieddepage"/>
    <w:rsid w:val="001A3BCC"/>
    <w:pPr>
      <w:pBdr>
        <w:top w:val="single" w:sz="4" w:space="1" w:color="auto"/>
      </w:pBdr>
      <w:ind w:right="360"/>
    </w:pPr>
    <w:rPr>
      <w:rFonts w:ascii="Times" w:eastAsia="Times" w:hAnsi="Times"/>
      <w:i/>
      <w:sz w:val="18"/>
      <w:szCs w:val="20"/>
    </w:rPr>
  </w:style>
  <w:style w:type="paragraph" w:styleId="Pieddepage">
    <w:name w:val="footer"/>
    <w:basedOn w:val="Normal"/>
    <w:semiHidden/>
    <w:rsid w:val="001A3BCC"/>
    <w:pPr>
      <w:tabs>
        <w:tab w:val="center" w:pos="4536"/>
        <w:tab w:val="right" w:pos="9072"/>
      </w:tabs>
    </w:pPr>
  </w:style>
  <w:style w:type="paragraph" w:customStyle="1" w:styleId="titre1">
    <w:name w:val="titre1"/>
    <w:basedOn w:val="Normal"/>
    <w:autoRedefine/>
    <w:rsid w:val="001A3BCC"/>
    <w:pPr>
      <w:spacing w:after="60"/>
    </w:pPr>
    <w:rPr>
      <w:rFonts w:ascii="Times" w:eastAsia="Times" w:hAnsi="Times"/>
      <w:b/>
      <w:i/>
      <w:color w:val="000080"/>
      <w:szCs w:val="20"/>
    </w:rPr>
  </w:style>
  <w:style w:type="paragraph" w:customStyle="1" w:styleId="soustitre">
    <w:name w:val="soustitre"/>
    <w:basedOn w:val="Normal"/>
    <w:autoRedefine/>
    <w:rsid w:val="001A3BCC"/>
    <w:pPr>
      <w:spacing w:after="60"/>
    </w:pPr>
    <w:rPr>
      <w:rFonts w:ascii="Times" w:eastAsia="Times" w:hAnsi="Times"/>
      <w:b/>
      <w:i/>
      <w:color w:val="000080"/>
      <w:szCs w:val="20"/>
    </w:rPr>
  </w:style>
  <w:style w:type="character" w:customStyle="1" w:styleId="Titre4Car">
    <w:name w:val="Titre 4 Car"/>
    <w:basedOn w:val="Policepardfaut"/>
    <w:link w:val="Titre4"/>
    <w:rsid w:val="009A22AF"/>
    <w:rPr>
      <w:rFonts w:ascii="Times" w:eastAsia="Times" w:hAnsi="Times"/>
      <w:sz w:val="28"/>
      <w:lang w:eastAsia="fr-FR"/>
    </w:rPr>
  </w:style>
  <w:style w:type="paragraph" w:styleId="En-tte">
    <w:name w:val="header"/>
    <w:basedOn w:val="Normal"/>
    <w:link w:val="En-tteCar"/>
    <w:unhideWhenUsed/>
    <w:rsid w:val="009A22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A22AF"/>
    <w:rPr>
      <w:rFonts w:ascii="Calibri" w:hAnsi="Calibri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A22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9A22A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22AF"/>
  </w:style>
  <w:style w:type="character" w:customStyle="1" w:styleId="CommentaireCar">
    <w:name w:val="Commentaire Car"/>
    <w:basedOn w:val="Policepardfaut"/>
    <w:link w:val="Commentaire"/>
    <w:uiPriority w:val="99"/>
    <w:semiHidden/>
    <w:rsid w:val="009A22AF"/>
    <w:rPr>
      <w:rFonts w:ascii="Calibri" w:hAnsi="Calibri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22A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22AF"/>
    <w:rPr>
      <w:rFonts w:ascii="Calibri" w:hAnsi="Calibri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2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2AF"/>
    <w:rPr>
      <w:rFonts w:ascii="Lucida Grande" w:hAnsi="Lucida Grande" w:cs="Lucida Grande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4F5350"/>
    <w:rPr>
      <w:rFonts w:ascii="Calibri" w:hAnsi="Calibri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mrichard</cp:lastModifiedBy>
  <cp:revision>2</cp:revision>
  <cp:lastPrinted>2016-08-30T06:49:00Z</cp:lastPrinted>
  <dcterms:created xsi:type="dcterms:W3CDTF">2016-09-28T14:18:00Z</dcterms:created>
  <dcterms:modified xsi:type="dcterms:W3CDTF">2016-09-28T14:18:00Z</dcterms:modified>
</cp:coreProperties>
</file>